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2E2" w:rsidRPr="00A256A4" w:rsidRDefault="00D80217" w:rsidP="00A256A4">
      <w:pPr>
        <w:spacing w:beforeLines="100" w:afterLines="100" w:line="480" w:lineRule="auto"/>
        <w:jc w:val="center"/>
        <w:rPr>
          <w:rFonts w:asciiTheme="majorEastAsia" w:eastAsiaTheme="majorEastAsia" w:hAnsiTheme="majorEastAsia"/>
          <w:b/>
          <w:sz w:val="44"/>
          <w:szCs w:val="44"/>
        </w:rPr>
      </w:pPr>
      <w:r w:rsidRPr="00A256A4">
        <w:rPr>
          <w:rFonts w:asciiTheme="majorEastAsia" w:eastAsiaTheme="majorEastAsia" w:hAnsiTheme="majorEastAsia"/>
          <w:b/>
          <w:sz w:val="44"/>
          <w:szCs w:val="44"/>
        </w:rPr>
        <w:t>渭南市市级文明校园测评体系</w:t>
      </w:r>
    </w:p>
    <w:p w:rsidR="007F42E2" w:rsidRDefault="007F42E2" w:rsidP="007F42E2">
      <w:pPr>
        <w:spacing w:line="620" w:lineRule="exact"/>
        <w:jc w:val="center"/>
        <w:rPr>
          <w:rFonts w:ascii="Times New Roman" w:hAnsi="Times New Roman"/>
          <w:b/>
          <w:sz w:val="44"/>
          <w:szCs w:val="44"/>
        </w:rPr>
      </w:pPr>
      <w:r>
        <w:rPr>
          <w:rFonts w:ascii="Times New Roman" w:hAnsi="宋体"/>
          <w:b/>
          <w:sz w:val="44"/>
          <w:szCs w:val="44"/>
        </w:rPr>
        <w:t>说</w:t>
      </w:r>
      <w:r>
        <w:rPr>
          <w:rFonts w:ascii="Times New Roman" w:hAnsi="Times New Roman"/>
          <w:b/>
          <w:sz w:val="44"/>
          <w:szCs w:val="44"/>
        </w:rPr>
        <w:t xml:space="preserve">     </w:t>
      </w:r>
      <w:r>
        <w:rPr>
          <w:rFonts w:ascii="Times New Roman" w:hAnsi="宋体"/>
          <w:b/>
          <w:sz w:val="44"/>
          <w:szCs w:val="44"/>
        </w:rPr>
        <w:t>明</w:t>
      </w:r>
    </w:p>
    <w:p w:rsidR="007F42E2" w:rsidRDefault="007F42E2" w:rsidP="007F42E2">
      <w:pPr>
        <w:spacing w:line="620" w:lineRule="exact"/>
        <w:ind w:firstLineChars="196" w:firstLine="630"/>
        <w:rPr>
          <w:rFonts w:ascii="Times New Roman" w:hAnsi="Times New Roman"/>
          <w:b/>
          <w:sz w:val="32"/>
          <w:szCs w:val="32"/>
        </w:rPr>
      </w:pPr>
    </w:p>
    <w:p w:rsidR="007F42E2" w:rsidRDefault="007F42E2" w:rsidP="007F42E2">
      <w:pPr>
        <w:spacing w:line="620" w:lineRule="exact"/>
        <w:ind w:firstLineChars="196" w:firstLine="549"/>
        <w:rPr>
          <w:rFonts w:ascii="Times New Roman" w:hAnsi="Times New Roman"/>
          <w:b/>
          <w:sz w:val="32"/>
          <w:szCs w:val="32"/>
        </w:rPr>
      </w:pPr>
      <w:r>
        <w:rPr>
          <w:rFonts w:ascii="Times New Roman" w:eastAsia="仿宋_GB2312" w:hAnsi="Times New Roman"/>
          <w:color w:val="000000"/>
          <w:kern w:val="0"/>
          <w:sz w:val="28"/>
          <w:szCs w:val="28"/>
        </w:rPr>
        <w:t>一、渭南市市级文明校园测评体系是根据陕西省省级文明校园测评体系制定的。</w:t>
      </w:r>
    </w:p>
    <w:p w:rsidR="007F42E2" w:rsidRDefault="007F42E2" w:rsidP="007F42E2">
      <w:pPr>
        <w:widowControl/>
        <w:shd w:val="clear" w:color="auto" w:fill="FFFFFF"/>
        <w:spacing w:line="62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二、本测评体系由考核指标、奖励项目、文明校园创建管理负面清单三部分组成。</w:t>
      </w:r>
    </w:p>
    <w:p w:rsidR="007F42E2" w:rsidRDefault="007F42E2" w:rsidP="007F42E2">
      <w:pPr>
        <w:widowControl/>
        <w:shd w:val="clear" w:color="auto" w:fill="FFFFFF"/>
        <w:spacing w:line="62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三、县（市、区）文明办综合评价，由县（市、区）文明办对照渭南市市级文明校园测评体系，在规定时间内，客观、公正、准确地进行打分。</w:t>
      </w:r>
    </w:p>
    <w:p w:rsidR="007F42E2" w:rsidRDefault="007F42E2" w:rsidP="007F42E2">
      <w:pPr>
        <w:widowControl/>
        <w:shd w:val="clear" w:color="auto" w:fill="FFFFFF"/>
        <w:spacing w:line="62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四、对出现负面清单所列问题，学校党组织应在调查处理结果公布后一个月内，直接向市文明办书面报告（包括问题基本事实情况、上级查处结果等要素），若不及时如实上报负面清单所列问题，市文明办通过新闻媒体和其他官方渠道获悉并查证的，加倍扣分。</w:t>
      </w:r>
      <w:r>
        <w:rPr>
          <w:rFonts w:ascii="Times New Roman" w:eastAsia="仿宋_GB2312" w:hAnsi="Times New Roman"/>
          <w:color w:val="000000"/>
          <w:kern w:val="0"/>
          <w:sz w:val="28"/>
          <w:szCs w:val="28"/>
        </w:rPr>
        <w:t xml:space="preserve"> </w:t>
      </w:r>
    </w:p>
    <w:p w:rsidR="007F42E2" w:rsidRDefault="007F42E2" w:rsidP="007F42E2">
      <w:pPr>
        <w:widowControl/>
        <w:shd w:val="clear" w:color="auto" w:fill="FFFFFF"/>
        <w:spacing w:line="62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五、本测评体系适用于中、小学及幼儿园。</w:t>
      </w:r>
      <w:r>
        <w:rPr>
          <w:rFonts w:ascii="Times New Roman" w:eastAsia="仿宋_GB2312" w:hAnsi="Times New Roman"/>
          <w:color w:val="000000"/>
          <w:kern w:val="0"/>
          <w:sz w:val="28"/>
          <w:szCs w:val="28"/>
        </w:rPr>
        <w:t xml:space="preserve"> </w:t>
      </w:r>
    </w:p>
    <w:p w:rsidR="007F42E2" w:rsidRDefault="007F42E2" w:rsidP="007F42E2">
      <w:pPr>
        <w:widowControl/>
        <w:shd w:val="clear" w:color="auto" w:fill="FFFFFF"/>
        <w:spacing w:line="62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六、本测评体系由市文明办负责解释。</w:t>
      </w:r>
    </w:p>
    <w:p w:rsidR="007F42E2" w:rsidRDefault="007F42E2" w:rsidP="007F42E2">
      <w:pPr>
        <w:widowControl/>
        <w:shd w:val="clear" w:color="auto" w:fill="FFFFFF"/>
        <w:spacing w:line="440" w:lineRule="exact"/>
        <w:jc w:val="left"/>
        <w:rPr>
          <w:rFonts w:ascii="Times New Roman" w:eastAsia="黑体" w:hAnsi="Times New Roman"/>
          <w:color w:val="000000"/>
          <w:kern w:val="0"/>
          <w:sz w:val="30"/>
          <w:szCs w:val="30"/>
        </w:rPr>
      </w:pPr>
      <w:r>
        <w:rPr>
          <w:rFonts w:ascii="Times New Roman" w:eastAsia="黑体" w:hAnsi="Times New Roman"/>
          <w:color w:val="000000"/>
          <w:kern w:val="0"/>
          <w:sz w:val="30"/>
          <w:szCs w:val="30"/>
        </w:rPr>
        <w:lastRenderedPageBreak/>
        <w:t>一、考核指标（</w:t>
      </w:r>
      <w:r>
        <w:rPr>
          <w:rFonts w:ascii="Times New Roman" w:eastAsia="黑体" w:hAnsi="Times New Roman"/>
          <w:color w:val="000000"/>
          <w:kern w:val="0"/>
          <w:sz w:val="30"/>
          <w:szCs w:val="30"/>
        </w:rPr>
        <w:t>100</w:t>
      </w:r>
      <w:r>
        <w:rPr>
          <w:rFonts w:ascii="Times New Roman" w:eastAsia="黑体" w:hAnsi="Times New Roman"/>
          <w:color w:val="000000"/>
          <w:kern w:val="0"/>
          <w:sz w:val="30"/>
          <w:szCs w:val="30"/>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835"/>
        <w:gridCol w:w="709"/>
        <w:gridCol w:w="5229"/>
        <w:gridCol w:w="3150"/>
        <w:gridCol w:w="1525"/>
      </w:tblGrid>
      <w:tr w:rsidR="007F42E2" w:rsidTr="00D27D93">
        <w:trPr>
          <w:trHeight w:val="800"/>
          <w:jc w:val="center"/>
        </w:trPr>
        <w:tc>
          <w:tcPr>
            <w:tcW w:w="1242"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b/>
                <w:sz w:val="24"/>
              </w:rPr>
            </w:pPr>
            <w:r>
              <w:rPr>
                <w:rFonts w:ascii="Times New Roman" w:hAnsi="宋体"/>
                <w:b/>
                <w:sz w:val="24"/>
              </w:rPr>
              <w:t>测</w:t>
            </w:r>
            <w:r>
              <w:rPr>
                <w:rFonts w:ascii="Times New Roman" w:hAnsi="Times New Roman"/>
                <w:b/>
                <w:sz w:val="24"/>
              </w:rPr>
              <w:t xml:space="preserve"> </w:t>
            </w:r>
            <w:r>
              <w:rPr>
                <w:rFonts w:ascii="Times New Roman" w:hAnsi="宋体"/>
                <w:b/>
                <w:sz w:val="24"/>
              </w:rPr>
              <w:t>评</w:t>
            </w:r>
          </w:p>
          <w:p w:rsidR="007F42E2" w:rsidRDefault="007F42E2" w:rsidP="00D27D93">
            <w:pPr>
              <w:spacing w:line="360" w:lineRule="exact"/>
              <w:jc w:val="center"/>
              <w:rPr>
                <w:rFonts w:ascii="Times New Roman" w:hAnsi="Times New Roman"/>
                <w:b/>
                <w:sz w:val="24"/>
              </w:rPr>
            </w:pPr>
            <w:r>
              <w:rPr>
                <w:rFonts w:ascii="Times New Roman" w:hAnsi="宋体"/>
                <w:b/>
                <w:sz w:val="24"/>
              </w:rPr>
              <w:t>项</w:t>
            </w:r>
            <w:r>
              <w:rPr>
                <w:rFonts w:ascii="Times New Roman" w:hAnsi="Times New Roman"/>
                <w:b/>
                <w:sz w:val="24"/>
              </w:rPr>
              <w:t xml:space="preserve"> </w:t>
            </w:r>
            <w:r>
              <w:rPr>
                <w:rFonts w:ascii="Times New Roman" w:hAnsi="宋体"/>
                <w:b/>
                <w:sz w:val="24"/>
              </w:rPr>
              <w:t>目</w:t>
            </w:r>
          </w:p>
        </w:tc>
        <w:tc>
          <w:tcPr>
            <w:tcW w:w="283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b/>
                <w:sz w:val="24"/>
              </w:rPr>
            </w:pPr>
            <w:r>
              <w:rPr>
                <w:rFonts w:ascii="Times New Roman" w:hAnsi="宋体"/>
                <w:b/>
                <w:sz w:val="24"/>
              </w:rPr>
              <w:t>测</w:t>
            </w:r>
            <w:r>
              <w:rPr>
                <w:rFonts w:ascii="Times New Roman" w:hAnsi="Times New Roman"/>
                <w:b/>
                <w:sz w:val="24"/>
              </w:rPr>
              <w:t xml:space="preserve"> </w:t>
            </w:r>
            <w:r>
              <w:rPr>
                <w:rFonts w:ascii="Times New Roman" w:hAnsi="宋体"/>
                <w:b/>
                <w:sz w:val="24"/>
              </w:rPr>
              <w:t>评</w:t>
            </w:r>
            <w:r>
              <w:rPr>
                <w:rFonts w:ascii="Times New Roman" w:hAnsi="Times New Roman"/>
                <w:b/>
                <w:sz w:val="24"/>
              </w:rPr>
              <w:t xml:space="preserve"> </w:t>
            </w:r>
            <w:r>
              <w:rPr>
                <w:rFonts w:ascii="Times New Roman" w:hAnsi="宋体"/>
                <w:b/>
                <w:sz w:val="24"/>
              </w:rPr>
              <w:t>内</w:t>
            </w:r>
            <w:r>
              <w:rPr>
                <w:rFonts w:ascii="Times New Roman" w:hAnsi="Times New Roman"/>
                <w:b/>
                <w:sz w:val="24"/>
              </w:rPr>
              <w:t xml:space="preserve"> </w:t>
            </w:r>
            <w:r>
              <w:rPr>
                <w:rFonts w:ascii="Times New Roman" w:hAnsi="宋体"/>
                <w:b/>
                <w:sz w:val="24"/>
              </w:rPr>
              <w:t>容</w:t>
            </w:r>
          </w:p>
        </w:tc>
        <w:tc>
          <w:tcPr>
            <w:tcW w:w="70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b/>
                <w:sz w:val="24"/>
              </w:rPr>
            </w:pPr>
            <w:r>
              <w:rPr>
                <w:rFonts w:ascii="Times New Roman" w:hAnsi="宋体"/>
                <w:b/>
                <w:sz w:val="24"/>
              </w:rPr>
              <w:t>分值</w:t>
            </w:r>
          </w:p>
        </w:tc>
        <w:tc>
          <w:tcPr>
            <w:tcW w:w="522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b/>
                <w:sz w:val="24"/>
              </w:rPr>
            </w:pPr>
            <w:r>
              <w:rPr>
                <w:rFonts w:ascii="Times New Roman" w:hAnsi="宋体"/>
                <w:b/>
                <w:sz w:val="24"/>
              </w:rPr>
              <w:t>得分标准</w:t>
            </w:r>
          </w:p>
        </w:tc>
        <w:tc>
          <w:tcPr>
            <w:tcW w:w="3150"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b/>
                <w:sz w:val="24"/>
              </w:rPr>
            </w:pPr>
            <w:r>
              <w:rPr>
                <w:rFonts w:ascii="Times New Roman" w:hAnsi="宋体"/>
                <w:b/>
                <w:sz w:val="24"/>
              </w:rPr>
              <w:t>开展活动</w:t>
            </w:r>
          </w:p>
        </w:tc>
        <w:tc>
          <w:tcPr>
            <w:tcW w:w="152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b/>
                <w:sz w:val="24"/>
              </w:rPr>
            </w:pPr>
            <w:r>
              <w:rPr>
                <w:rFonts w:ascii="Times New Roman" w:hAnsi="宋体"/>
                <w:b/>
                <w:sz w:val="24"/>
              </w:rPr>
              <w:t>测评方法</w:t>
            </w:r>
          </w:p>
        </w:tc>
      </w:tr>
      <w:tr w:rsidR="007F42E2" w:rsidTr="00D27D93">
        <w:trPr>
          <w:trHeight w:val="2735"/>
          <w:jc w:val="center"/>
        </w:trPr>
        <w:tc>
          <w:tcPr>
            <w:tcW w:w="1242" w:type="dxa"/>
            <w:vMerge w:val="restart"/>
            <w:tcBorders>
              <w:top w:val="single" w:sz="4" w:space="0" w:color="auto"/>
              <w:left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宋体"/>
                <w:sz w:val="24"/>
              </w:rPr>
              <w:t>一、创建内容及标准</w:t>
            </w:r>
          </w:p>
        </w:tc>
        <w:tc>
          <w:tcPr>
            <w:tcW w:w="283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Times New Roman"/>
                <w:sz w:val="24"/>
              </w:rPr>
              <w:t>1.</w:t>
            </w:r>
            <w:r>
              <w:rPr>
                <w:rFonts w:ascii="Times New Roman" w:hAnsi="宋体"/>
                <w:sz w:val="24"/>
              </w:rPr>
              <w:t>领导班子高度重视，周密部署文明校园创建工作。</w:t>
            </w:r>
          </w:p>
        </w:tc>
        <w:tc>
          <w:tcPr>
            <w:tcW w:w="70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Times New Roman"/>
                <w:sz w:val="24"/>
              </w:rPr>
              <w:t>3</w:t>
            </w:r>
          </w:p>
        </w:tc>
        <w:tc>
          <w:tcPr>
            <w:tcW w:w="522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rPr>
                <w:rFonts w:ascii="Times New Roman" w:hAnsi="Times New Roman"/>
                <w:sz w:val="24"/>
              </w:rPr>
            </w:pPr>
            <w:r>
              <w:rPr>
                <w:rFonts w:ascii="Times New Roman" w:hAnsi="Times New Roman"/>
                <w:sz w:val="24"/>
              </w:rPr>
              <w:t>1.</w:t>
            </w:r>
            <w:r>
              <w:rPr>
                <w:rFonts w:ascii="Times New Roman" w:hAnsi="宋体"/>
                <w:sz w:val="24"/>
              </w:rPr>
              <w:t>在学校大门醒目位置悬挂县（市、区）文明校园奖牌。</w:t>
            </w:r>
            <w:r>
              <w:rPr>
                <w:rFonts w:ascii="Times New Roman" w:hAnsi="Times New Roman"/>
                <w:sz w:val="24"/>
              </w:rPr>
              <w:t>1</w:t>
            </w:r>
            <w:r>
              <w:rPr>
                <w:rFonts w:ascii="Times New Roman" w:hAnsi="宋体"/>
                <w:sz w:val="24"/>
              </w:rPr>
              <w:t>分</w:t>
            </w:r>
          </w:p>
          <w:p w:rsidR="007F42E2" w:rsidRDefault="007F42E2" w:rsidP="00D27D93">
            <w:pPr>
              <w:spacing w:line="360" w:lineRule="exact"/>
              <w:rPr>
                <w:rFonts w:ascii="Times New Roman" w:hAnsi="Times New Roman"/>
                <w:sz w:val="24"/>
              </w:rPr>
            </w:pPr>
            <w:r>
              <w:rPr>
                <w:rFonts w:ascii="Times New Roman" w:hAnsi="Times New Roman"/>
                <w:sz w:val="24"/>
              </w:rPr>
              <w:t>2.</w:t>
            </w:r>
            <w:r>
              <w:rPr>
                <w:rFonts w:ascii="Times New Roman" w:hAnsi="宋体"/>
                <w:sz w:val="24"/>
              </w:rPr>
              <w:t>有文明校园创建年度计划。</w:t>
            </w:r>
            <w:r>
              <w:rPr>
                <w:rFonts w:ascii="Times New Roman" w:hAnsi="Times New Roman"/>
                <w:sz w:val="24"/>
              </w:rPr>
              <w:t>0.5</w:t>
            </w:r>
            <w:r>
              <w:rPr>
                <w:rFonts w:ascii="Times New Roman" w:hAnsi="宋体"/>
                <w:sz w:val="24"/>
              </w:rPr>
              <w:t>分</w:t>
            </w:r>
          </w:p>
          <w:p w:rsidR="007F42E2" w:rsidRDefault="007F42E2" w:rsidP="00D27D93">
            <w:pPr>
              <w:spacing w:line="360" w:lineRule="exact"/>
              <w:jc w:val="left"/>
              <w:rPr>
                <w:rFonts w:ascii="Times New Roman" w:hAnsi="Times New Roman"/>
                <w:sz w:val="24"/>
              </w:rPr>
            </w:pPr>
            <w:r>
              <w:rPr>
                <w:rFonts w:ascii="Times New Roman" w:hAnsi="Times New Roman"/>
                <w:sz w:val="24"/>
              </w:rPr>
              <w:t>3.</w:t>
            </w:r>
            <w:r>
              <w:rPr>
                <w:rFonts w:ascii="Times New Roman" w:hAnsi="宋体"/>
                <w:sz w:val="24"/>
              </w:rPr>
              <w:t>有考核奖惩办法。</w:t>
            </w:r>
            <w:r>
              <w:rPr>
                <w:rFonts w:ascii="Times New Roman" w:hAnsi="Times New Roman"/>
                <w:sz w:val="24"/>
              </w:rPr>
              <w:t>0.5</w:t>
            </w:r>
            <w:r>
              <w:rPr>
                <w:rFonts w:ascii="Times New Roman" w:hAnsi="宋体"/>
                <w:sz w:val="24"/>
              </w:rPr>
              <w:t>分</w:t>
            </w:r>
          </w:p>
          <w:p w:rsidR="007F42E2" w:rsidRDefault="007F42E2" w:rsidP="00D27D93">
            <w:pPr>
              <w:spacing w:line="360" w:lineRule="exact"/>
              <w:jc w:val="left"/>
              <w:rPr>
                <w:rFonts w:ascii="Times New Roman" w:hAnsi="Times New Roman"/>
                <w:sz w:val="24"/>
              </w:rPr>
            </w:pPr>
            <w:r>
              <w:rPr>
                <w:rFonts w:ascii="Times New Roman" w:hAnsi="Times New Roman"/>
                <w:sz w:val="24"/>
              </w:rPr>
              <w:t>4.</w:t>
            </w:r>
            <w:r>
              <w:rPr>
                <w:rFonts w:ascii="Times New Roman" w:hAnsi="宋体"/>
                <w:sz w:val="24"/>
              </w:rPr>
              <w:t>有年度工作总结。</w:t>
            </w:r>
            <w:r>
              <w:rPr>
                <w:rFonts w:ascii="Times New Roman" w:hAnsi="Times New Roman"/>
                <w:sz w:val="24"/>
              </w:rPr>
              <w:t>0.5</w:t>
            </w:r>
            <w:r>
              <w:rPr>
                <w:rFonts w:ascii="Times New Roman" w:hAnsi="宋体"/>
                <w:sz w:val="24"/>
              </w:rPr>
              <w:t>分</w:t>
            </w:r>
          </w:p>
          <w:p w:rsidR="007F42E2" w:rsidRDefault="007F42E2" w:rsidP="00D27D93">
            <w:pPr>
              <w:spacing w:line="360" w:lineRule="exact"/>
              <w:rPr>
                <w:rFonts w:ascii="Times New Roman" w:hAnsi="Times New Roman"/>
                <w:sz w:val="24"/>
              </w:rPr>
            </w:pPr>
            <w:r>
              <w:rPr>
                <w:rFonts w:ascii="Times New Roman" w:hAnsi="Times New Roman"/>
                <w:sz w:val="24"/>
              </w:rPr>
              <w:t>5.</w:t>
            </w:r>
            <w:r>
              <w:rPr>
                <w:rFonts w:ascii="Times New Roman" w:hAnsi="宋体"/>
                <w:sz w:val="24"/>
              </w:rPr>
              <w:t>校委会每学期研究文明校园创建工作会议纪要。</w:t>
            </w:r>
            <w:r>
              <w:rPr>
                <w:rFonts w:ascii="Times New Roman" w:hAnsi="Times New Roman"/>
                <w:sz w:val="24"/>
              </w:rPr>
              <w:t>0.5</w:t>
            </w:r>
            <w:r>
              <w:rPr>
                <w:rFonts w:ascii="Times New Roman" w:hAnsi="宋体"/>
                <w:sz w:val="24"/>
              </w:rPr>
              <w:t>分</w:t>
            </w:r>
          </w:p>
        </w:tc>
        <w:tc>
          <w:tcPr>
            <w:tcW w:w="3150"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Times New Roman"/>
                <w:sz w:val="24"/>
              </w:rPr>
              <w:t>1.</w:t>
            </w:r>
            <w:r>
              <w:rPr>
                <w:rFonts w:ascii="Times New Roman" w:hAnsi="宋体"/>
                <w:sz w:val="24"/>
              </w:rPr>
              <w:t>年度创建工作规划要求在</w:t>
            </w:r>
            <w:r>
              <w:rPr>
                <w:rFonts w:ascii="Times New Roman" w:hAnsi="Times New Roman"/>
                <w:sz w:val="24"/>
              </w:rPr>
              <w:t>3</w:t>
            </w:r>
            <w:r>
              <w:rPr>
                <w:rFonts w:ascii="Times New Roman" w:hAnsi="宋体"/>
                <w:sz w:val="24"/>
              </w:rPr>
              <w:t>月份完成。</w:t>
            </w:r>
          </w:p>
          <w:p w:rsidR="007F42E2" w:rsidRDefault="007F42E2" w:rsidP="00D27D93">
            <w:pPr>
              <w:spacing w:line="360" w:lineRule="exact"/>
              <w:jc w:val="left"/>
              <w:rPr>
                <w:rFonts w:ascii="Times New Roman" w:hAnsi="Times New Roman"/>
                <w:sz w:val="24"/>
              </w:rPr>
            </w:pPr>
            <w:r>
              <w:rPr>
                <w:rFonts w:ascii="Times New Roman" w:hAnsi="Times New Roman"/>
                <w:sz w:val="24"/>
              </w:rPr>
              <w:t>2.</w:t>
            </w:r>
            <w:r>
              <w:rPr>
                <w:rFonts w:ascii="Times New Roman" w:hAnsi="宋体"/>
                <w:sz w:val="24"/>
              </w:rPr>
              <w:t>考核结果和年度总结</w:t>
            </w:r>
            <w:r>
              <w:rPr>
                <w:rFonts w:ascii="Times New Roman" w:hAnsi="Times New Roman"/>
                <w:sz w:val="24"/>
              </w:rPr>
              <w:t>12</w:t>
            </w:r>
          </w:p>
          <w:p w:rsidR="007F42E2" w:rsidRDefault="007F42E2" w:rsidP="00D27D93">
            <w:pPr>
              <w:spacing w:line="360" w:lineRule="exact"/>
              <w:jc w:val="left"/>
              <w:rPr>
                <w:rFonts w:ascii="Times New Roman" w:hAnsi="Times New Roman"/>
                <w:sz w:val="24"/>
              </w:rPr>
            </w:pPr>
            <w:r>
              <w:rPr>
                <w:rFonts w:ascii="Times New Roman" w:hAnsi="宋体"/>
                <w:sz w:val="24"/>
              </w:rPr>
              <w:t>月</w:t>
            </w:r>
            <w:r>
              <w:rPr>
                <w:rFonts w:ascii="Times New Roman" w:hAnsi="Times New Roman"/>
                <w:sz w:val="24"/>
              </w:rPr>
              <w:t>15</w:t>
            </w:r>
            <w:r>
              <w:rPr>
                <w:rFonts w:ascii="Times New Roman" w:hAnsi="宋体"/>
                <w:sz w:val="24"/>
              </w:rPr>
              <w:t>日前完成。</w:t>
            </w:r>
          </w:p>
        </w:tc>
        <w:tc>
          <w:tcPr>
            <w:tcW w:w="152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宋体"/>
                <w:sz w:val="24"/>
              </w:rPr>
              <w:t>实地查看</w:t>
            </w:r>
          </w:p>
          <w:p w:rsidR="007F42E2" w:rsidRDefault="007F42E2" w:rsidP="00D27D93">
            <w:pPr>
              <w:spacing w:line="360" w:lineRule="exact"/>
              <w:jc w:val="center"/>
              <w:rPr>
                <w:rFonts w:ascii="Times New Roman" w:hAnsi="Times New Roman"/>
                <w:sz w:val="24"/>
              </w:rPr>
            </w:pPr>
            <w:r>
              <w:rPr>
                <w:rFonts w:ascii="Times New Roman" w:hAnsi="宋体"/>
                <w:sz w:val="24"/>
              </w:rPr>
              <w:t>查阅资料</w:t>
            </w:r>
          </w:p>
        </w:tc>
      </w:tr>
      <w:tr w:rsidR="007F42E2" w:rsidTr="00D27D93">
        <w:trPr>
          <w:trHeight w:val="800"/>
          <w:jc w:val="center"/>
        </w:trPr>
        <w:tc>
          <w:tcPr>
            <w:tcW w:w="1242" w:type="dxa"/>
            <w:vMerge/>
            <w:tcBorders>
              <w:top w:val="single" w:sz="4" w:space="0" w:color="auto"/>
              <w:left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Times New Roman"/>
                <w:sz w:val="24"/>
              </w:rPr>
              <w:t>2.</w:t>
            </w:r>
            <w:r>
              <w:rPr>
                <w:rFonts w:ascii="Times New Roman" w:hAnsi="宋体"/>
                <w:sz w:val="24"/>
              </w:rPr>
              <w:t>培育和</w:t>
            </w:r>
            <w:proofErr w:type="gramStart"/>
            <w:r>
              <w:rPr>
                <w:rFonts w:ascii="Times New Roman" w:hAnsi="宋体"/>
                <w:sz w:val="24"/>
              </w:rPr>
              <w:t>践行</w:t>
            </w:r>
            <w:proofErr w:type="gramEnd"/>
            <w:r>
              <w:rPr>
                <w:rFonts w:ascii="Times New Roman" w:hAnsi="宋体"/>
                <w:sz w:val="24"/>
              </w:rPr>
              <w:t>社会主义核心价值观，扎实推进社会主义核心价值观进校园活动，营造浓厚氛围。</w:t>
            </w:r>
          </w:p>
        </w:tc>
        <w:tc>
          <w:tcPr>
            <w:tcW w:w="70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Times New Roman"/>
                <w:sz w:val="24"/>
              </w:rPr>
              <w:t>4</w:t>
            </w:r>
          </w:p>
        </w:tc>
        <w:tc>
          <w:tcPr>
            <w:tcW w:w="522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tabs>
                <w:tab w:val="left" w:pos="360"/>
              </w:tabs>
              <w:spacing w:line="360" w:lineRule="exact"/>
              <w:jc w:val="left"/>
              <w:rPr>
                <w:rFonts w:ascii="Times New Roman" w:hAnsi="Times New Roman"/>
                <w:sz w:val="24"/>
              </w:rPr>
            </w:pPr>
            <w:r>
              <w:rPr>
                <w:rFonts w:ascii="Times New Roman" w:hAnsi="Times New Roman"/>
                <w:sz w:val="24"/>
              </w:rPr>
              <w:t>1.</w:t>
            </w:r>
            <w:r>
              <w:rPr>
                <w:rFonts w:ascii="Times New Roman" w:hAnsi="宋体"/>
                <w:sz w:val="24"/>
              </w:rPr>
              <w:t>在校园醒目位置以及教室、活动室、礼堂、楼道设置多处社会主义核心价值观和中华优秀传统文化宣传牌。</w:t>
            </w:r>
            <w:r>
              <w:rPr>
                <w:rFonts w:ascii="Times New Roman" w:hAnsi="Times New Roman"/>
                <w:sz w:val="24"/>
              </w:rPr>
              <w:t>1</w:t>
            </w:r>
            <w:r>
              <w:rPr>
                <w:rFonts w:ascii="Times New Roman" w:hAnsi="宋体"/>
                <w:sz w:val="24"/>
              </w:rPr>
              <w:t>分</w:t>
            </w:r>
          </w:p>
          <w:p w:rsidR="007F42E2" w:rsidRDefault="007F42E2" w:rsidP="00D27D93">
            <w:pPr>
              <w:tabs>
                <w:tab w:val="left" w:pos="360"/>
              </w:tabs>
              <w:spacing w:line="360" w:lineRule="exact"/>
              <w:jc w:val="left"/>
              <w:rPr>
                <w:rFonts w:ascii="Times New Roman" w:hAnsi="Times New Roman"/>
                <w:sz w:val="24"/>
              </w:rPr>
            </w:pPr>
            <w:r>
              <w:rPr>
                <w:rFonts w:ascii="Times New Roman" w:hAnsi="Times New Roman"/>
                <w:sz w:val="24"/>
              </w:rPr>
              <w:t>2.</w:t>
            </w:r>
            <w:r>
              <w:rPr>
                <w:rFonts w:ascii="Times New Roman" w:hAnsi="宋体"/>
                <w:sz w:val="24"/>
              </w:rPr>
              <w:t>编写社会主义核心价值观的校本教材。</w:t>
            </w:r>
            <w:r>
              <w:rPr>
                <w:rFonts w:ascii="Times New Roman" w:hAnsi="Times New Roman"/>
                <w:sz w:val="24"/>
              </w:rPr>
              <w:t>1</w:t>
            </w:r>
            <w:r>
              <w:rPr>
                <w:rFonts w:ascii="Times New Roman" w:hAnsi="宋体"/>
                <w:sz w:val="24"/>
              </w:rPr>
              <w:t>分</w:t>
            </w:r>
          </w:p>
          <w:p w:rsidR="007F42E2" w:rsidRDefault="007F42E2" w:rsidP="00D27D93">
            <w:pPr>
              <w:tabs>
                <w:tab w:val="left" w:pos="360"/>
              </w:tabs>
              <w:spacing w:line="360" w:lineRule="exact"/>
              <w:jc w:val="left"/>
              <w:rPr>
                <w:rFonts w:ascii="Times New Roman" w:hAnsi="Times New Roman"/>
                <w:sz w:val="24"/>
              </w:rPr>
            </w:pPr>
            <w:r>
              <w:rPr>
                <w:rFonts w:ascii="Times New Roman" w:hAnsi="Times New Roman"/>
                <w:sz w:val="24"/>
              </w:rPr>
              <w:t>3.</w:t>
            </w:r>
            <w:r>
              <w:rPr>
                <w:rFonts w:ascii="Times New Roman" w:hAnsi="宋体"/>
                <w:sz w:val="24"/>
              </w:rPr>
              <w:t>开展社会主义核心价值观主题班队会、演讲、讲故事、征文比赛活动。</w:t>
            </w:r>
            <w:r>
              <w:rPr>
                <w:rFonts w:ascii="Times New Roman" w:hAnsi="Times New Roman"/>
                <w:sz w:val="24"/>
              </w:rPr>
              <w:t>1</w:t>
            </w:r>
            <w:r>
              <w:rPr>
                <w:rFonts w:ascii="Times New Roman" w:hAnsi="宋体"/>
                <w:sz w:val="24"/>
              </w:rPr>
              <w:t>分</w:t>
            </w:r>
          </w:p>
          <w:p w:rsidR="007F42E2" w:rsidRDefault="007F42E2" w:rsidP="00D27D93">
            <w:pPr>
              <w:tabs>
                <w:tab w:val="left" w:pos="360"/>
              </w:tabs>
              <w:spacing w:line="360" w:lineRule="exact"/>
              <w:jc w:val="left"/>
              <w:rPr>
                <w:rFonts w:ascii="Times New Roman" w:hAnsi="Times New Roman"/>
                <w:sz w:val="24"/>
              </w:rPr>
            </w:pPr>
            <w:r>
              <w:rPr>
                <w:rFonts w:ascii="Times New Roman" w:hAnsi="Times New Roman"/>
                <w:sz w:val="24"/>
              </w:rPr>
              <w:t>4.</w:t>
            </w:r>
            <w:r>
              <w:rPr>
                <w:rFonts w:ascii="Times New Roman" w:hAnsi="宋体"/>
                <w:sz w:val="24"/>
              </w:rPr>
              <w:t>有文明校园创建公示牌</w:t>
            </w:r>
            <w:r>
              <w:rPr>
                <w:rFonts w:ascii="Times New Roman" w:hAnsi="Times New Roman"/>
                <w:sz w:val="24"/>
              </w:rPr>
              <w:t>1</w:t>
            </w:r>
            <w:r>
              <w:rPr>
                <w:rFonts w:ascii="Times New Roman" w:hAnsi="宋体"/>
                <w:sz w:val="24"/>
              </w:rPr>
              <w:t>分。</w:t>
            </w:r>
          </w:p>
        </w:tc>
        <w:tc>
          <w:tcPr>
            <w:tcW w:w="3150"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rPr>
                <w:rFonts w:ascii="Times New Roman" w:hAnsi="Times New Roman"/>
                <w:sz w:val="24"/>
              </w:rPr>
            </w:pPr>
            <w:r>
              <w:rPr>
                <w:rFonts w:ascii="Times New Roman" w:eastAsia="仿宋_GB2312" w:hAnsi="Times New Roman"/>
                <w:color w:val="000000"/>
                <w:kern w:val="0"/>
                <w:sz w:val="24"/>
              </w:rPr>
              <w:t>1.</w:t>
            </w:r>
            <w:r>
              <w:rPr>
                <w:rFonts w:ascii="Times New Roman" w:hAnsi="宋体"/>
                <w:sz w:val="24"/>
              </w:rPr>
              <w:t>公示</w:t>
            </w:r>
            <w:proofErr w:type="gramStart"/>
            <w:r>
              <w:rPr>
                <w:rFonts w:ascii="Times New Roman" w:hAnsi="宋体"/>
                <w:sz w:val="24"/>
              </w:rPr>
              <w:t>牌要求</w:t>
            </w:r>
            <w:proofErr w:type="gramEnd"/>
            <w:r>
              <w:rPr>
                <w:rFonts w:ascii="Times New Roman" w:hAnsi="宋体"/>
                <w:sz w:val="24"/>
              </w:rPr>
              <w:t>在</w:t>
            </w:r>
            <w:r>
              <w:rPr>
                <w:rFonts w:ascii="Times New Roman" w:hAnsi="Times New Roman"/>
                <w:sz w:val="24"/>
              </w:rPr>
              <w:t>3</w:t>
            </w:r>
            <w:r>
              <w:rPr>
                <w:rFonts w:ascii="Times New Roman" w:hAnsi="宋体"/>
                <w:sz w:val="24"/>
              </w:rPr>
              <w:t>月底前完成。</w:t>
            </w:r>
          </w:p>
          <w:p w:rsidR="007F42E2" w:rsidRDefault="007F42E2" w:rsidP="00D27D93">
            <w:pPr>
              <w:spacing w:line="360" w:lineRule="exact"/>
              <w:rPr>
                <w:rFonts w:ascii="Times New Roman" w:hAnsi="Times New Roman"/>
                <w:sz w:val="24"/>
              </w:rPr>
            </w:pPr>
            <w:r>
              <w:rPr>
                <w:rFonts w:ascii="Times New Roman" w:hAnsi="Times New Roman"/>
                <w:sz w:val="24"/>
              </w:rPr>
              <w:t>2.</w:t>
            </w:r>
            <w:r>
              <w:rPr>
                <w:rFonts w:ascii="Times New Roman" w:hAnsi="宋体"/>
                <w:sz w:val="24"/>
              </w:rPr>
              <w:t>校本教材每学期开学以后</w:t>
            </w:r>
            <w:r>
              <w:rPr>
                <w:rFonts w:ascii="Times New Roman" w:hAnsi="Times New Roman"/>
                <w:sz w:val="24"/>
              </w:rPr>
              <w:t>20</w:t>
            </w:r>
            <w:r>
              <w:rPr>
                <w:rFonts w:ascii="Times New Roman" w:hAnsi="宋体"/>
                <w:sz w:val="24"/>
              </w:rPr>
              <w:t>天完成。</w:t>
            </w:r>
          </w:p>
          <w:p w:rsidR="007F42E2" w:rsidRDefault="007F42E2" w:rsidP="00D27D93">
            <w:pPr>
              <w:spacing w:line="360" w:lineRule="exact"/>
              <w:rPr>
                <w:rFonts w:ascii="Times New Roman" w:hAnsi="Times New Roman"/>
                <w:sz w:val="24"/>
              </w:rPr>
            </w:pPr>
            <w:r>
              <w:rPr>
                <w:rFonts w:ascii="Times New Roman" w:hAnsi="Times New Roman"/>
                <w:sz w:val="24"/>
              </w:rPr>
              <w:t>3.</w:t>
            </w:r>
            <w:r>
              <w:rPr>
                <w:rFonts w:ascii="Times New Roman" w:hAnsi="宋体"/>
                <w:sz w:val="24"/>
              </w:rPr>
              <w:t>社会主义核心价值观宣传图片。</w:t>
            </w:r>
          </w:p>
          <w:p w:rsidR="007F42E2" w:rsidRDefault="007F42E2" w:rsidP="00D27D93">
            <w:pPr>
              <w:spacing w:line="360" w:lineRule="exact"/>
              <w:rPr>
                <w:rFonts w:ascii="Times New Roman" w:hAnsi="Times New Roman"/>
                <w:sz w:val="24"/>
              </w:rPr>
            </w:pPr>
          </w:p>
          <w:p w:rsidR="007F42E2" w:rsidRDefault="007F42E2" w:rsidP="00D27D93">
            <w:pPr>
              <w:spacing w:line="360" w:lineRule="exact"/>
              <w:ind w:left="720"/>
              <w:jc w:val="left"/>
              <w:rPr>
                <w:rFonts w:ascii="Times New Roman" w:hAnsi="Times New Roman"/>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宋体"/>
                <w:sz w:val="24"/>
              </w:rPr>
              <w:t>实地查看</w:t>
            </w:r>
          </w:p>
          <w:p w:rsidR="007F42E2" w:rsidRDefault="007F42E2" w:rsidP="00D27D93">
            <w:pPr>
              <w:spacing w:line="360" w:lineRule="exact"/>
              <w:jc w:val="center"/>
              <w:rPr>
                <w:rFonts w:ascii="Times New Roman" w:hAnsi="Times New Roman"/>
                <w:sz w:val="24"/>
              </w:rPr>
            </w:pPr>
            <w:r>
              <w:rPr>
                <w:rFonts w:ascii="Times New Roman" w:hAnsi="宋体"/>
                <w:sz w:val="24"/>
              </w:rPr>
              <w:t>查阅资料</w:t>
            </w:r>
          </w:p>
        </w:tc>
      </w:tr>
      <w:tr w:rsidR="007F42E2" w:rsidTr="00D27D93">
        <w:trPr>
          <w:trHeight w:val="1520"/>
          <w:jc w:val="center"/>
        </w:trPr>
        <w:tc>
          <w:tcPr>
            <w:tcW w:w="1242" w:type="dxa"/>
            <w:vMerge/>
            <w:tcBorders>
              <w:left w:val="single" w:sz="4" w:space="0" w:color="auto"/>
              <w:right w:val="single" w:sz="4" w:space="0" w:color="auto"/>
            </w:tcBorders>
            <w:vAlign w:val="center"/>
          </w:tcPr>
          <w:p w:rsidR="007F42E2" w:rsidRDefault="007F42E2" w:rsidP="00D27D93">
            <w:pPr>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Times New Roman"/>
                <w:sz w:val="24"/>
              </w:rPr>
              <w:t>3.</w:t>
            </w:r>
            <w:r>
              <w:rPr>
                <w:rFonts w:ascii="Times New Roman" w:hAnsi="宋体"/>
                <w:sz w:val="24"/>
              </w:rPr>
              <w:t>开展文明教研室、文明班级、文明宿舍、文明食堂等创建活动。</w:t>
            </w:r>
          </w:p>
        </w:tc>
        <w:tc>
          <w:tcPr>
            <w:tcW w:w="70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Times New Roman"/>
                <w:sz w:val="24"/>
              </w:rPr>
              <w:t>6</w:t>
            </w:r>
          </w:p>
        </w:tc>
        <w:tc>
          <w:tcPr>
            <w:tcW w:w="522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Times New Roman"/>
                <w:sz w:val="24"/>
              </w:rPr>
              <w:t>1.</w:t>
            </w:r>
            <w:r>
              <w:rPr>
                <w:rFonts w:ascii="Times New Roman" w:hAnsi="宋体"/>
                <w:sz w:val="24"/>
              </w:rPr>
              <w:t>有全校创建实施方案。</w:t>
            </w:r>
            <w:r>
              <w:rPr>
                <w:rFonts w:ascii="Times New Roman" w:hAnsi="Times New Roman"/>
                <w:sz w:val="24"/>
              </w:rPr>
              <w:t>2</w:t>
            </w:r>
            <w:r>
              <w:rPr>
                <w:rFonts w:ascii="Times New Roman" w:hAnsi="宋体"/>
                <w:sz w:val="24"/>
              </w:rPr>
              <w:t>分</w:t>
            </w:r>
          </w:p>
          <w:p w:rsidR="007F42E2" w:rsidRDefault="007F42E2" w:rsidP="00D27D93">
            <w:pPr>
              <w:spacing w:line="360" w:lineRule="exact"/>
              <w:jc w:val="left"/>
              <w:rPr>
                <w:rFonts w:ascii="Times New Roman" w:hAnsi="Times New Roman"/>
                <w:sz w:val="24"/>
              </w:rPr>
            </w:pPr>
            <w:r>
              <w:rPr>
                <w:rFonts w:ascii="Times New Roman" w:hAnsi="Times New Roman"/>
                <w:sz w:val="24"/>
              </w:rPr>
              <w:t>2.</w:t>
            </w:r>
            <w:r>
              <w:rPr>
                <w:rFonts w:ascii="Times New Roman" w:hAnsi="宋体"/>
                <w:sz w:val="24"/>
              </w:rPr>
              <w:t>有全校评比表彰。</w:t>
            </w:r>
            <w:r>
              <w:rPr>
                <w:rFonts w:ascii="Times New Roman" w:hAnsi="Times New Roman"/>
                <w:sz w:val="24"/>
              </w:rPr>
              <w:t>2</w:t>
            </w:r>
            <w:r>
              <w:rPr>
                <w:rFonts w:ascii="Times New Roman" w:hAnsi="宋体"/>
                <w:sz w:val="24"/>
              </w:rPr>
              <w:t>分</w:t>
            </w:r>
          </w:p>
          <w:p w:rsidR="007F42E2" w:rsidRDefault="007F42E2" w:rsidP="00D27D93">
            <w:pPr>
              <w:spacing w:line="360" w:lineRule="exact"/>
              <w:jc w:val="left"/>
              <w:rPr>
                <w:rFonts w:ascii="Times New Roman" w:hAnsi="Times New Roman"/>
                <w:sz w:val="24"/>
              </w:rPr>
            </w:pPr>
            <w:r>
              <w:rPr>
                <w:rFonts w:ascii="Times New Roman" w:hAnsi="Times New Roman"/>
                <w:sz w:val="24"/>
              </w:rPr>
              <w:t>3.</w:t>
            </w:r>
            <w:r>
              <w:rPr>
                <w:rFonts w:ascii="Times New Roman" w:hAnsi="宋体"/>
                <w:sz w:val="24"/>
              </w:rPr>
              <w:t>每开展一项创建活动得</w:t>
            </w:r>
            <w:r>
              <w:rPr>
                <w:rFonts w:ascii="Times New Roman" w:hAnsi="Times New Roman"/>
                <w:sz w:val="24"/>
              </w:rPr>
              <w:t>1</w:t>
            </w:r>
            <w:r>
              <w:rPr>
                <w:rFonts w:ascii="Times New Roman" w:hAnsi="宋体"/>
                <w:sz w:val="24"/>
              </w:rPr>
              <w:t>分，最高</w:t>
            </w:r>
            <w:r>
              <w:rPr>
                <w:rFonts w:ascii="Times New Roman" w:hAnsi="Times New Roman"/>
                <w:sz w:val="24"/>
              </w:rPr>
              <w:t>2</w:t>
            </w:r>
            <w:r>
              <w:rPr>
                <w:rFonts w:ascii="Times New Roman" w:hAnsi="宋体"/>
                <w:sz w:val="24"/>
              </w:rPr>
              <w:t>分。</w:t>
            </w:r>
          </w:p>
        </w:tc>
        <w:tc>
          <w:tcPr>
            <w:tcW w:w="3150"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tabs>
                <w:tab w:val="left" w:pos="360"/>
              </w:tabs>
              <w:spacing w:line="360" w:lineRule="exact"/>
              <w:jc w:val="left"/>
              <w:rPr>
                <w:rFonts w:ascii="Times New Roman" w:hAnsi="Times New Roman"/>
                <w:sz w:val="24"/>
              </w:rPr>
            </w:pPr>
            <w:r>
              <w:rPr>
                <w:rFonts w:ascii="Times New Roman" w:hAnsi="Times New Roman"/>
                <w:sz w:val="24"/>
              </w:rPr>
              <w:t>1.</w:t>
            </w:r>
            <w:r>
              <w:rPr>
                <w:rFonts w:ascii="Times New Roman" w:hAnsi="宋体"/>
                <w:sz w:val="24"/>
              </w:rPr>
              <w:t>实施方案</w:t>
            </w:r>
            <w:r>
              <w:rPr>
                <w:rFonts w:ascii="Times New Roman" w:hAnsi="Times New Roman"/>
                <w:sz w:val="24"/>
              </w:rPr>
              <w:t>3</w:t>
            </w:r>
            <w:r>
              <w:rPr>
                <w:rFonts w:ascii="Times New Roman" w:hAnsi="宋体"/>
                <w:sz w:val="24"/>
              </w:rPr>
              <w:t>月底前完成。</w:t>
            </w:r>
          </w:p>
          <w:p w:rsidR="007F42E2" w:rsidRDefault="007F42E2" w:rsidP="00D27D93">
            <w:pPr>
              <w:tabs>
                <w:tab w:val="left" w:pos="360"/>
              </w:tabs>
              <w:spacing w:line="360" w:lineRule="exact"/>
              <w:jc w:val="left"/>
              <w:rPr>
                <w:rFonts w:ascii="Times New Roman" w:hAnsi="Times New Roman"/>
                <w:sz w:val="24"/>
              </w:rPr>
            </w:pPr>
            <w:r>
              <w:rPr>
                <w:rFonts w:ascii="Times New Roman" w:hAnsi="Times New Roman"/>
                <w:sz w:val="24"/>
              </w:rPr>
              <w:t>2.</w:t>
            </w:r>
            <w:r>
              <w:rPr>
                <w:rFonts w:ascii="Times New Roman" w:hAnsi="宋体"/>
                <w:sz w:val="24"/>
              </w:rPr>
              <w:t>评比表彰文件</w:t>
            </w:r>
            <w:r>
              <w:rPr>
                <w:rFonts w:ascii="Times New Roman" w:hAnsi="Times New Roman"/>
                <w:sz w:val="24"/>
              </w:rPr>
              <w:t>12</w:t>
            </w:r>
            <w:r>
              <w:rPr>
                <w:rFonts w:ascii="Times New Roman" w:hAnsi="宋体"/>
                <w:sz w:val="24"/>
              </w:rPr>
              <w:t>月</w:t>
            </w:r>
            <w:r>
              <w:rPr>
                <w:rFonts w:ascii="Times New Roman" w:hAnsi="Times New Roman"/>
                <w:sz w:val="24"/>
              </w:rPr>
              <w:t>15</w:t>
            </w:r>
            <w:r>
              <w:rPr>
                <w:rFonts w:ascii="Times New Roman" w:hAnsi="宋体"/>
                <w:sz w:val="24"/>
              </w:rPr>
              <w:t>日前完成。</w:t>
            </w:r>
          </w:p>
        </w:tc>
        <w:tc>
          <w:tcPr>
            <w:tcW w:w="152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宋体"/>
                <w:sz w:val="24"/>
              </w:rPr>
              <w:t>实地查看</w:t>
            </w:r>
          </w:p>
          <w:p w:rsidR="007F42E2" w:rsidRDefault="007F42E2" w:rsidP="00D27D93">
            <w:pPr>
              <w:spacing w:line="360" w:lineRule="exact"/>
              <w:jc w:val="center"/>
              <w:rPr>
                <w:rFonts w:ascii="Times New Roman" w:hAnsi="Times New Roman"/>
                <w:sz w:val="24"/>
              </w:rPr>
            </w:pPr>
            <w:r>
              <w:rPr>
                <w:rFonts w:ascii="Times New Roman" w:hAnsi="宋体"/>
                <w:sz w:val="24"/>
              </w:rPr>
              <w:t>查阅资料</w:t>
            </w:r>
          </w:p>
        </w:tc>
      </w:tr>
      <w:tr w:rsidR="007F42E2" w:rsidTr="00D27D93">
        <w:trPr>
          <w:trHeight w:val="1663"/>
          <w:jc w:val="center"/>
        </w:trPr>
        <w:tc>
          <w:tcPr>
            <w:tcW w:w="1242" w:type="dxa"/>
            <w:vMerge/>
            <w:tcBorders>
              <w:left w:val="single" w:sz="4" w:space="0" w:color="auto"/>
              <w:right w:val="single" w:sz="4" w:space="0" w:color="auto"/>
            </w:tcBorders>
            <w:vAlign w:val="center"/>
          </w:tcPr>
          <w:p w:rsidR="007F42E2" w:rsidRDefault="007F42E2" w:rsidP="00D27D93">
            <w:pPr>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Times New Roman"/>
                <w:sz w:val="24"/>
              </w:rPr>
              <w:t>4.</w:t>
            </w:r>
            <w:r>
              <w:rPr>
                <w:rFonts w:ascii="Times New Roman" w:hAnsi="宋体"/>
                <w:sz w:val="24"/>
              </w:rPr>
              <w:t>广泛开展争做</w:t>
            </w:r>
            <w:r>
              <w:rPr>
                <w:rFonts w:ascii="Times New Roman" w:hAnsi="Times New Roman"/>
                <w:sz w:val="24"/>
              </w:rPr>
              <w:t>“</w:t>
            </w:r>
            <w:r>
              <w:rPr>
                <w:rFonts w:ascii="Times New Roman" w:hAnsi="宋体"/>
                <w:sz w:val="24"/>
              </w:rPr>
              <w:t>最美教师</w:t>
            </w:r>
            <w:r>
              <w:rPr>
                <w:rFonts w:ascii="Times New Roman" w:hAnsi="Times New Roman"/>
                <w:sz w:val="24"/>
              </w:rPr>
              <w:t>”</w:t>
            </w:r>
            <w:r>
              <w:rPr>
                <w:rFonts w:ascii="Times New Roman" w:hAnsi="宋体"/>
                <w:sz w:val="24"/>
              </w:rPr>
              <w:t>、</w:t>
            </w:r>
            <w:r>
              <w:rPr>
                <w:rFonts w:ascii="Times New Roman" w:hAnsi="Times New Roman"/>
                <w:sz w:val="24"/>
              </w:rPr>
              <w:t>“</w:t>
            </w:r>
            <w:r>
              <w:rPr>
                <w:rFonts w:ascii="Times New Roman" w:hAnsi="宋体"/>
                <w:sz w:val="24"/>
              </w:rPr>
              <w:t>师德标兵</w:t>
            </w:r>
            <w:r>
              <w:rPr>
                <w:rFonts w:ascii="Times New Roman" w:hAnsi="Times New Roman"/>
                <w:sz w:val="24"/>
              </w:rPr>
              <w:t>”“</w:t>
            </w:r>
            <w:r>
              <w:rPr>
                <w:rFonts w:ascii="Times New Roman" w:hAnsi="宋体"/>
                <w:sz w:val="24"/>
              </w:rPr>
              <w:t>美德少年</w:t>
            </w:r>
            <w:r>
              <w:rPr>
                <w:rFonts w:ascii="Times New Roman" w:hAnsi="Times New Roman"/>
                <w:sz w:val="24"/>
              </w:rPr>
              <w:t>”</w:t>
            </w:r>
            <w:r>
              <w:rPr>
                <w:rFonts w:ascii="Times New Roman" w:hAnsi="宋体"/>
                <w:sz w:val="24"/>
              </w:rPr>
              <w:t>活动，表彰、树立先进典型。</w:t>
            </w:r>
          </w:p>
        </w:tc>
        <w:tc>
          <w:tcPr>
            <w:tcW w:w="70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Times New Roman"/>
                <w:sz w:val="24"/>
              </w:rPr>
              <w:t>6</w:t>
            </w:r>
          </w:p>
        </w:tc>
        <w:tc>
          <w:tcPr>
            <w:tcW w:w="522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tabs>
                <w:tab w:val="left" w:pos="360"/>
              </w:tabs>
              <w:spacing w:line="360" w:lineRule="exact"/>
              <w:jc w:val="left"/>
              <w:rPr>
                <w:rFonts w:ascii="Times New Roman" w:hAnsi="Times New Roman"/>
                <w:sz w:val="24"/>
              </w:rPr>
            </w:pPr>
            <w:r>
              <w:rPr>
                <w:rFonts w:ascii="Times New Roman" w:hAnsi="Times New Roman"/>
                <w:sz w:val="24"/>
              </w:rPr>
              <w:t>1</w:t>
            </w:r>
            <w:r>
              <w:rPr>
                <w:rFonts w:ascii="Times New Roman" w:hAnsi="宋体"/>
                <w:sz w:val="24"/>
              </w:rPr>
              <w:t>、有评选方案。</w:t>
            </w:r>
            <w:r>
              <w:rPr>
                <w:rFonts w:ascii="Times New Roman" w:hAnsi="Times New Roman"/>
                <w:sz w:val="24"/>
              </w:rPr>
              <w:t>1</w:t>
            </w:r>
            <w:r>
              <w:rPr>
                <w:rFonts w:ascii="Times New Roman" w:hAnsi="宋体"/>
                <w:sz w:val="24"/>
              </w:rPr>
              <w:t>分</w:t>
            </w:r>
          </w:p>
          <w:p w:rsidR="007F42E2" w:rsidRDefault="007F42E2" w:rsidP="00D27D93">
            <w:pPr>
              <w:tabs>
                <w:tab w:val="left" w:pos="360"/>
              </w:tabs>
              <w:spacing w:line="360" w:lineRule="exact"/>
              <w:jc w:val="left"/>
              <w:rPr>
                <w:rFonts w:ascii="Times New Roman" w:hAnsi="Times New Roman"/>
                <w:sz w:val="24"/>
              </w:rPr>
            </w:pPr>
            <w:r>
              <w:rPr>
                <w:rFonts w:ascii="Times New Roman" w:hAnsi="Times New Roman"/>
                <w:sz w:val="24"/>
              </w:rPr>
              <w:t>2</w:t>
            </w:r>
            <w:r>
              <w:rPr>
                <w:rFonts w:ascii="Times New Roman" w:hAnsi="宋体"/>
                <w:sz w:val="24"/>
              </w:rPr>
              <w:t>、有评比表彰。</w:t>
            </w:r>
            <w:r>
              <w:rPr>
                <w:rFonts w:ascii="Times New Roman" w:hAnsi="Times New Roman"/>
                <w:sz w:val="24"/>
              </w:rPr>
              <w:t>3</w:t>
            </w:r>
            <w:r>
              <w:rPr>
                <w:rFonts w:ascii="Times New Roman" w:hAnsi="宋体"/>
                <w:sz w:val="24"/>
              </w:rPr>
              <w:t>分</w:t>
            </w:r>
          </w:p>
          <w:p w:rsidR="007F42E2" w:rsidRDefault="007F42E2" w:rsidP="00D27D93">
            <w:pPr>
              <w:tabs>
                <w:tab w:val="left" w:pos="360"/>
              </w:tabs>
              <w:spacing w:line="360" w:lineRule="exact"/>
              <w:jc w:val="left"/>
              <w:rPr>
                <w:rFonts w:ascii="Times New Roman" w:hAnsi="Times New Roman"/>
                <w:sz w:val="24"/>
              </w:rPr>
            </w:pPr>
            <w:r>
              <w:rPr>
                <w:rFonts w:ascii="Times New Roman" w:hAnsi="Times New Roman"/>
                <w:sz w:val="24"/>
              </w:rPr>
              <w:t>3</w:t>
            </w:r>
            <w:r>
              <w:rPr>
                <w:rFonts w:ascii="Times New Roman" w:hAnsi="宋体"/>
                <w:sz w:val="24"/>
              </w:rPr>
              <w:t>、开展学习宣传活动。</w:t>
            </w:r>
            <w:r>
              <w:rPr>
                <w:rFonts w:ascii="Times New Roman" w:hAnsi="Times New Roman"/>
                <w:sz w:val="24"/>
              </w:rPr>
              <w:t>2</w:t>
            </w:r>
            <w:r>
              <w:rPr>
                <w:rFonts w:ascii="Times New Roman" w:hAnsi="宋体"/>
                <w:sz w:val="24"/>
              </w:rPr>
              <w:t>分</w:t>
            </w:r>
          </w:p>
        </w:tc>
        <w:tc>
          <w:tcPr>
            <w:tcW w:w="3150"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tabs>
                <w:tab w:val="left" w:pos="360"/>
              </w:tabs>
              <w:spacing w:line="360" w:lineRule="exact"/>
              <w:jc w:val="left"/>
              <w:rPr>
                <w:rFonts w:ascii="Times New Roman" w:hAnsi="Times New Roman"/>
                <w:sz w:val="24"/>
              </w:rPr>
            </w:pPr>
            <w:r>
              <w:rPr>
                <w:rFonts w:ascii="Times New Roman" w:hAnsi="Times New Roman"/>
                <w:sz w:val="24"/>
              </w:rPr>
              <w:t>1.</w:t>
            </w:r>
            <w:r>
              <w:rPr>
                <w:rFonts w:ascii="Times New Roman" w:hAnsi="宋体"/>
                <w:sz w:val="24"/>
              </w:rPr>
              <w:t>实施方案</w:t>
            </w:r>
            <w:r>
              <w:rPr>
                <w:rFonts w:ascii="Times New Roman" w:hAnsi="Times New Roman"/>
                <w:sz w:val="24"/>
              </w:rPr>
              <w:t>3</w:t>
            </w:r>
            <w:r>
              <w:rPr>
                <w:rFonts w:ascii="Times New Roman" w:hAnsi="宋体"/>
                <w:sz w:val="24"/>
              </w:rPr>
              <w:t>月底前完成。</w:t>
            </w:r>
          </w:p>
          <w:p w:rsidR="007F42E2" w:rsidRDefault="007F42E2" w:rsidP="00D27D93">
            <w:pPr>
              <w:tabs>
                <w:tab w:val="left" w:pos="360"/>
              </w:tabs>
              <w:spacing w:line="360" w:lineRule="exact"/>
              <w:jc w:val="left"/>
              <w:rPr>
                <w:rFonts w:ascii="Times New Roman" w:hAnsi="Times New Roman"/>
                <w:sz w:val="24"/>
              </w:rPr>
            </w:pPr>
            <w:r>
              <w:rPr>
                <w:rFonts w:ascii="Times New Roman" w:hAnsi="Times New Roman"/>
                <w:sz w:val="24"/>
              </w:rPr>
              <w:t>2.</w:t>
            </w:r>
            <w:r>
              <w:rPr>
                <w:rFonts w:ascii="Times New Roman" w:hAnsi="宋体"/>
                <w:sz w:val="24"/>
              </w:rPr>
              <w:t>评比表彰文件</w:t>
            </w:r>
            <w:r>
              <w:rPr>
                <w:rFonts w:ascii="Times New Roman" w:hAnsi="Times New Roman"/>
                <w:sz w:val="24"/>
              </w:rPr>
              <w:t>12</w:t>
            </w:r>
            <w:r>
              <w:rPr>
                <w:rFonts w:ascii="Times New Roman" w:hAnsi="宋体"/>
                <w:sz w:val="24"/>
              </w:rPr>
              <w:t>月</w:t>
            </w:r>
            <w:r>
              <w:rPr>
                <w:rFonts w:ascii="Times New Roman" w:hAnsi="Times New Roman"/>
                <w:sz w:val="24"/>
              </w:rPr>
              <w:t>15</w:t>
            </w:r>
            <w:r>
              <w:rPr>
                <w:rFonts w:ascii="Times New Roman" w:hAnsi="宋体"/>
                <w:sz w:val="24"/>
              </w:rPr>
              <w:t>日前完成。</w:t>
            </w:r>
          </w:p>
        </w:tc>
        <w:tc>
          <w:tcPr>
            <w:tcW w:w="152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宋体"/>
                <w:sz w:val="24"/>
              </w:rPr>
              <w:t>实地查看</w:t>
            </w:r>
          </w:p>
          <w:p w:rsidR="007F42E2" w:rsidRDefault="007F42E2" w:rsidP="00D27D93">
            <w:pPr>
              <w:spacing w:line="360" w:lineRule="exact"/>
              <w:jc w:val="center"/>
              <w:rPr>
                <w:rFonts w:ascii="Times New Roman" w:hAnsi="Times New Roman"/>
                <w:sz w:val="24"/>
              </w:rPr>
            </w:pPr>
            <w:r>
              <w:rPr>
                <w:rFonts w:ascii="Times New Roman" w:hAnsi="宋体"/>
                <w:sz w:val="24"/>
              </w:rPr>
              <w:t>查阅资料</w:t>
            </w:r>
          </w:p>
        </w:tc>
      </w:tr>
      <w:tr w:rsidR="007F42E2" w:rsidTr="00D27D93">
        <w:trPr>
          <w:trHeight w:val="1568"/>
          <w:jc w:val="center"/>
        </w:trPr>
        <w:tc>
          <w:tcPr>
            <w:tcW w:w="1242" w:type="dxa"/>
            <w:vMerge/>
            <w:tcBorders>
              <w:left w:val="single" w:sz="4" w:space="0" w:color="auto"/>
              <w:right w:val="single" w:sz="4" w:space="0" w:color="auto"/>
            </w:tcBorders>
            <w:vAlign w:val="center"/>
          </w:tcPr>
          <w:p w:rsidR="007F42E2" w:rsidRDefault="007F42E2" w:rsidP="00D27D93">
            <w:pPr>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Times New Roman"/>
                <w:sz w:val="24"/>
              </w:rPr>
              <w:t>5.</w:t>
            </w:r>
            <w:r>
              <w:rPr>
                <w:rFonts w:ascii="Times New Roman" w:hAnsi="宋体"/>
                <w:sz w:val="24"/>
              </w:rPr>
              <w:t>开展主题鲜明、形式多样、健康向上、格调高雅的校园文化活动。</w:t>
            </w:r>
          </w:p>
        </w:tc>
        <w:tc>
          <w:tcPr>
            <w:tcW w:w="70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Times New Roman"/>
                <w:sz w:val="24"/>
              </w:rPr>
              <w:t>6</w:t>
            </w:r>
          </w:p>
        </w:tc>
        <w:tc>
          <w:tcPr>
            <w:tcW w:w="522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宋体"/>
                <w:sz w:val="24"/>
              </w:rPr>
              <w:t>每组织一次活动得</w:t>
            </w:r>
            <w:r>
              <w:rPr>
                <w:rFonts w:ascii="Times New Roman" w:hAnsi="Times New Roman"/>
                <w:sz w:val="24"/>
              </w:rPr>
              <w:t>2</w:t>
            </w:r>
            <w:r>
              <w:rPr>
                <w:rFonts w:ascii="Times New Roman" w:hAnsi="宋体"/>
                <w:sz w:val="24"/>
              </w:rPr>
              <w:t>分。</w:t>
            </w:r>
          </w:p>
        </w:tc>
        <w:tc>
          <w:tcPr>
            <w:tcW w:w="3150"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tabs>
                <w:tab w:val="left" w:pos="360"/>
              </w:tabs>
              <w:spacing w:line="360" w:lineRule="exact"/>
              <w:jc w:val="left"/>
              <w:rPr>
                <w:rFonts w:ascii="Times New Roman" w:hAnsi="Times New Roman"/>
                <w:sz w:val="24"/>
              </w:rPr>
            </w:pPr>
            <w:r>
              <w:rPr>
                <w:rFonts w:ascii="Times New Roman" w:hAnsi="宋体"/>
                <w:sz w:val="24"/>
              </w:rPr>
              <w:t>保留活动视频、图片、文字材料。</w:t>
            </w:r>
          </w:p>
        </w:tc>
        <w:tc>
          <w:tcPr>
            <w:tcW w:w="152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宋体"/>
                <w:sz w:val="24"/>
              </w:rPr>
              <w:t>实地查看</w:t>
            </w:r>
          </w:p>
          <w:p w:rsidR="007F42E2" w:rsidRDefault="007F42E2" w:rsidP="00D27D93">
            <w:pPr>
              <w:spacing w:line="360" w:lineRule="exact"/>
              <w:jc w:val="center"/>
              <w:rPr>
                <w:rFonts w:ascii="Times New Roman" w:hAnsi="Times New Roman"/>
                <w:sz w:val="24"/>
              </w:rPr>
            </w:pPr>
            <w:r>
              <w:rPr>
                <w:rFonts w:ascii="Times New Roman" w:hAnsi="宋体"/>
                <w:sz w:val="24"/>
              </w:rPr>
              <w:t>查阅资料</w:t>
            </w:r>
          </w:p>
        </w:tc>
      </w:tr>
      <w:tr w:rsidR="007F42E2" w:rsidTr="00D27D93">
        <w:trPr>
          <w:trHeight w:val="1568"/>
          <w:jc w:val="center"/>
        </w:trPr>
        <w:tc>
          <w:tcPr>
            <w:tcW w:w="1242" w:type="dxa"/>
            <w:vMerge/>
            <w:tcBorders>
              <w:left w:val="single" w:sz="4" w:space="0" w:color="auto"/>
              <w:right w:val="single" w:sz="4" w:space="0" w:color="auto"/>
            </w:tcBorders>
            <w:vAlign w:val="center"/>
          </w:tcPr>
          <w:p w:rsidR="007F42E2" w:rsidRDefault="007F42E2" w:rsidP="00D27D93">
            <w:pPr>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Times New Roman"/>
                <w:sz w:val="24"/>
              </w:rPr>
              <w:t>6.</w:t>
            </w:r>
            <w:r>
              <w:rPr>
                <w:rFonts w:ascii="Times New Roman" w:hAnsi="宋体"/>
                <w:sz w:val="24"/>
              </w:rPr>
              <w:t>深入开展</w:t>
            </w:r>
            <w:r>
              <w:rPr>
                <w:rFonts w:ascii="Times New Roman" w:hAnsi="Times New Roman"/>
                <w:sz w:val="24"/>
              </w:rPr>
              <w:t>“</w:t>
            </w:r>
            <w:r>
              <w:rPr>
                <w:rFonts w:ascii="Times New Roman" w:hAnsi="宋体"/>
                <w:sz w:val="24"/>
              </w:rPr>
              <w:t>厚德陕西</w:t>
            </w:r>
            <w:r>
              <w:rPr>
                <w:rFonts w:ascii="Times New Roman" w:hAnsi="Times New Roman"/>
                <w:sz w:val="24"/>
              </w:rPr>
              <w:t>”</w:t>
            </w:r>
            <w:r>
              <w:rPr>
                <w:rFonts w:ascii="Times New Roman" w:hAnsi="宋体"/>
                <w:sz w:val="24"/>
              </w:rPr>
              <w:t>道德建设活动，实施</w:t>
            </w:r>
            <w:r>
              <w:rPr>
                <w:rFonts w:ascii="Times New Roman" w:hAnsi="Times New Roman"/>
                <w:sz w:val="24"/>
              </w:rPr>
              <w:t>“</w:t>
            </w:r>
            <w:r>
              <w:rPr>
                <w:rFonts w:ascii="Times New Roman" w:hAnsi="宋体"/>
                <w:sz w:val="24"/>
              </w:rPr>
              <w:t>六德</w:t>
            </w:r>
            <w:r>
              <w:rPr>
                <w:rFonts w:ascii="Times New Roman" w:hAnsi="Times New Roman"/>
                <w:sz w:val="24"/>
              </w:rPr>
              <w:t>”</w:t>
            </w:r>
            <w:r>
              <w:rPr>
                <w:rFonts w:ascii="Times New Roman" w:hAnsi="宋体"/>
                <w:sz w:val="24"/>
              </w:rPr>
              <w:t>工程</w:t>
            </w:r>
          </w:p>
        </w:tc>
        <w:tc>
          <w:tcPr>
            <w:tcW w:w="70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Times New Roman"/>
                <w:sz w:val="24"/>
              </w:rPr>
              <w:t>5</w:t>
            </w:r>
          </w:p>
        </w:tc>
        <w:tc>
          <w:tcPr>
            <w:tcW w:w="522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eastAsia="仿宋_GB2312" w:hAnsi="Times New Roman"/>
                <w:sz w:val="24"/>
              </w:rPr>
              <w:t>1.</w:t>
            </w:r>
            <w:r>
              <w:rPr>
                <w:rFonts w:ascii="Times New Roman" w:hAnsi="宋体"/>
                <w:sz w:val="24"/>
              </w:rPr>
              <w:t>有</w:t>
            </w:r>
            <w:r>
              <w:rPr>
                <w:rFonts w:ascii="Times New Roman" w:hAnsi="Times New Roman"/>
                <w:sz w:val="24"/>
              </w:rPr>
              <w:t>“</w:t>
            </w:r>
            <w:r>
              <w:rPr>
                <w:rFonts w:ascii="Times New Roman" w:hAnsi="宋体"/>
                <w:sz w:val="24"/>
              </w:rPr>
              <w:t>厚德陕西</w:t>
            </w:r>
            <w:r>
              <w:rPr>
                <w:rFonts w:ascii="Times New Roman" w:hAnsi="Times New Roman"/>
                <w:sz w:val="24"/>
              </w:rPr>
              <w:t>”</w:t>
            </w:r>
            <w:r>
              <w:rPr>
                <w:rFonts w:ascii="Times New Roman" w:hAnsi="宋体"/>
                <w:sz w:val="24"/>
              </w:rPr>
              <w:t>道德实践活动方案。</w:t>
            </w:r>
            <w:r>
              <w:rPr>
                <w:rFonts w:ascii="Times New Roman" w:hAnsi="Times New Roman"/>
                <w:sz w:val="24"/>
              </w:rPr>
              <w:t>1</w:t>
            </w:r>
            <w:r>
              <w:rPr>
                <w:rFonts w:ascii="Times New Roman" w:hAnsi="宋体"/>
                <w:sz w:val="24"/>
              </w:rPr>
              <w:t>分</w:t>
            </w:r>
          </w:p>
          <w:p w:rsidR="007F42E2" w:rsidRDefault="007F42E2" w:rsidP="00D27D93">
            <w:pPr>
              <w:spacing w:line="360" w:lineRule="exact"/>
              <w:jc w:val="left"/>
              <w:rPr>
                <w:rFonts w:ascii="Times New Roman" w:hAnsi="Times New Roman"/>
                <w:sz w:val="24"/>
              </w:rPr>
            </w:pPr>
            <w:r>
              <w:rPr>
                <w:rFonts w:ascii="Times New Roman" w:hAnsi="Times New Roman"/>
                <w:sz w:val="24"/>
              </w:rPr>
              <w:t>2.</w:t>
            </w:r>
            <w:r>
              <w:rPr>
                <w:rFonts w:ascii="Times New Roman" w:hAnsi="宋体"/>
                <w:sz w:val="24"/>
              </w:rPr>
              <w:t>每组织开展一次道德实践活动</w:t>
            </w:r>
            <w:r>
              <w:rPr>
                <w:rFonts w:ascii="Times New Roman" w:hAnsi="Times New Roman"/>
                <w:sz w:val="24"/>
              </w:rPr>
              <w:t>1</w:t>
            </w:r>
            <w:r>
              <w:rPr>
                <w:rFonts w:ascii="Times New Roman" w:hAnsi="宋体"/>
                <w:sz w:val="24"/>
              </w:rPr>
              <w:t>分，最多得</w:t>
            </w:r>
            <w:r>
              <w:rPr>
                <w:rFonts w:ascii="Times New Roman" w:hAnsi="Times New Roman"/>
                <w:sz w:val="24"/>
              </w:rPr>
              <w:t>4</w:t>
            </w:r>
            <w:r>
              <w:rPr>
                <w:rFonts w:ascii="Times New Roman" w:hAnsi="宋体"/>
                <w:sz w:val="24"/>
              </w:rPr>
              <w:t>分。</w:t>
            </w:r>
          </w:p>
        </w:tc>
        <w:tc>
          <w:tcPr>
            <w:tcW w:w="3150"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tabs>
                <w:tab w:val="left" w:pos="360"/>
              </w:tabs>
              <w:spacing w:line="360" w:lineRule="exact"/>
              <w:jc w:val="left"/>
              <w:rPr>
                <w:rFonts w:ascii="Times New Roman" w:hAnsi="Times New Roman"/>
                <w:sz w:val="24"/>
              </w:rPr>
            </w:pPr>
            <w:r>
              <w:rPr>
                <w:rFonts w:ascii="Times New Roman" w:hAnsi="宋体"/>
                <w:sz w:val="24"/>
              </w:rPr>
              <w:t>方案在三月份完成。</w:t>
            </w:r>
          </w:p>
          <w:p w:rsidR="007F42E2" w:rsidRDefault="007F42E2" w:rsidP="00D27D93">
            <w:pPr>
              <w:tabs>
                <w:tab w:val="left" w:pos="360"/>
              </w:tabs>
              <w:spacing w:line="360" w:lineRule="exact"/>
              <w:jc w:val="left"/>
              <w:rPr>
                <w:rFonts w:ascii="Times New Roman" w:hAnsi="Times New Roman"/>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宋体"/>
                <w:sz w:val="24"/>
              </w:rPr>
              <w:t>实地查看</w:t>
            </w:r>
          </w:p>
          <w:p w:rsidR="007F42E2" w:rsidRDefault="007F42E2" w:rsidP="00D27D93">
            <w:pPr>
              <w:spacing w:line="360" w:lineRule="exact"/>
              <w:jc w:val="center"/>
              <w:rPr>
                <w:rFonts w:ascii="Times New Roman" w:hAnsi="Times New Roman"/>
                <w:sz w:val="24"/>
              </w:rPr>
            </w:pPr>
            <w:r>
              <w:rPr>
                <w:rFonts w:ascii="Times New Roman" w:hAnsi="宋体"/>
                <w:sz w:val="24"/>
              </w:rPr>
              <w:t>查阅资料</w:t>
            </w:r>
          </w:p>
        </w:tc>
      </w:tr>
      <w:tr w:rsidR="007F42E2" w:rsidTr="00D27D93">
        <w:trPr>
          <w:trHeight w:val="1986"/>
          <w:jc w:val="center"/>
        </w:trPr>
        <w:tc>
          <w:tcPr>
            <w:tcW w:w="1242" w:type="dxa"/>
            <w:vMerge/>
            <w:tcBorders>
              <w:left w:val="single" w:sz="4" w:space="0" w:color="auto"/>
              <w:right w:val="single" w:sz="4" w:space="0" w:color="auto"/>
            </w:tcBorders>
            <w:vAlign w:val="center"/>
          </w:tcPr>
          <w:p w:rsidR="007F42E2" w:rsidRDefault="007F42E2" w:rsidP="00D27D93">
            <w:pPr>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Times New Roman"/>
                <w:sz w:val="24"/>
              </w:rPr>
              <w:t>7.</w:t>
            </w:r>
            <w:r>
              <w:rPr>
                <w:rFonts w:ascii="Times New Roman" w:hAnsi="宋体"/>
                <w:sz w:val="24"/>
              </w:rPr>
              <w:t>开展中国</w:t>
            </w:r>
            <w:proofErr w:type="gramStart"/>
            <w:r>
              <w:rPr>
                <w:rFonts w:ascii="Times New Roman" w:hAnsi="宋体"/>
                <w:sz w:val="24"/>
              </w:rPr>
              <w:t>梦主题</w:t>
            </w:r>
            <w:proofErr w:type="gramEnd"/>
            <w:r>
              <w:rPr>
                <w:rFonts w:ascii="Times New Roman" w:hAnsi="宋体"/>
                <w:sz w:val="24"/>
              </w:rPr>
              <w:t>教育活动，组织学生参加好四项活动。</w:t>
            </w:r>
            <w:r>
              <w:rPr>
                <w:rFonts w:ascii="Times New Roman" w:hAnsi="Times New Roman"/>
                <w:sz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ind w:firstLineChars="50" w:firstLine="120"/>
              <w:jc w:val="center"/>
              <w:rPr>
                <w:rFonts w:ascii="Times New Roman" w:hAnsi="Times New Roman"/>
                <w:sz w:val="24"/>
              </w:rPr>
            </w:pPr>
            <w:r>
              <w:rPr>
                <w:rFonts w:ascii="Times New Roman" w:hAnsi="Times New Roman"/>
                <w:sz w:val="24"/>
              </w:rPr>
              <w:t>8</w:t>
            </w:r>
          </w:p>
        </w:tc>
        <w:tc>
          <w:tcPr>
            <w:tcW w:w="522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Times New Roman"/>
                <w:sz w:val="24"/>
              </w:rPr>
              <w:t>1.</w:t>
            </w:r>
            <w:r>
              <w:rPr>
                <w:rFonts w:ascii="Times New Roman" w:hAnsi="宋体"/>
                <w:sz w:val="24"/>
              </w:rPr>
              <w:t>清明节</w:t>
            </w:r>
            <w:r>
              <w:rPr>
                <w:rFonts w:ascii="Times New Roman" w:hAnsi="Times New Roman"/>
                <w:sz w:val="24"/>
              </w:rPr>
              <w:t>“</w:t>
            </w:r>
            <w:r>
              <w:rPr>
                <w:rFonts w:ascii="Times New Roman" w:hAnsi="宋体"/>
                <w:sz w:val="24"/>
              </w:rPr>
              <w:t>网上祭英烈</w:t>
            </w:r>
            <w:r>
              <w:rPr>
                <w:rFonts w:ascii="Times New Roman" w:hAnsi="Times New Roman"/>
                <w:sz w:val="24"/>
              </w:rPr>
              <w:t>”</w:t>
            </w:r>
            <w:r>
              <w:rPr>
                <w:rFonts w:ascii="Times New Roman" w:hAnsi="宋体"/>
                <w:sz w:val="24"/>
              </w:rPr>
              <w:t>。</w:t>
            </w:r>
            <w:r>
              <w:rPr>
                <w:rFonts w:ascii="Times New Roman" w:hAnsi="Times New Roman"/>
                <w:sz w:val="24"/>
              </w:rPr>
              <w:t>2</w:t>
            </w:r>
            <w:r>
              <w:rPr>
                <w:rFonts w:ascii="Times New Roman" w:hAnsi="宋体"/>
                <w:sz w:val="24"/>
              </w:rPr>
              <w:t>分</w:t>
            </w:r>
          </w:p>
          <w:p w:rsidR="007F42E2" w:rsidRDefault="007F42E2" w:rsidP="00D27D93">
            <w:pPr>
              <w:spacing w:line="360" w:lineRule="exact"/>
              <w:jc w:val="left"/>
              <w:rPr>
                <w:rFonts w:ascii="Times New Roman" w:hAnsi="Times New Roman"/>
                <w:sz w:val="24"/>
              </w:rPr>
            </w:pPr>
            <w:r>
              <w:rPr>
                <w:rFonts w:ascii="Times New Roman" w:hAnsi="Times New Roman"/>
                <w:sz w:val="24"/>
              </w:rPr>
              <w:t>2.“</w:t>
            </w:r>
            <w:r>
              <w:rPr>
                <w:rFonts w:ascii="Times New Roman" w:hAnsi="宋体"/>
                <w:sz w:val="24"/>
              </w:rPr>
              <w:t>六一</w:t>
            </w:r>
            <w:r>
              <w:rPr>
                <w:rFonts w:ascii="Times New Roman" w:hAnsi="Times New Roman"/>
                <w:sz w:val="24"/>
              </w:rPr>
              <w:t>”</w:t>
            </w:r>
            <w:r>
              <w:rPr>
                <w:rFonts w:ascii="Times New Roman" w:hAnsi="宋体"/>
                <w:sz w:val="24"/>
              </w:rPr>
              <w:t>学习和争</w:t>
            </w:r>
            <w:proofErr w:type="gramStart"/>
            <w:r>
              <w:rPr>
                <w:rFonts w:ascii="Times New Roman" w:hAnsi="宋体"/>
                <w:sz w:val="24"/>
              </w:rPr>
              <w:t>做美</w:t>
            </w:r>
            <w:proofErr w:type="gramEnd"/>
            <w:r>
              <w:rPr>
                <w:rFonts w:ascii="Times New Roman" w:hAnsi="宋体"/>
                <w:sz w:val="24"/>
              </w:rPr>
              <w:t>德少年。</w:t>
            </w:r>
            <w:r>
              <w:rPr>
                <w:rFonts w:ascii="Times New Roman" w:hAnsi="Times New Roman"/>
                <w:sz w:val="24"/>
              </w:rPr>
              <w:t>2</w:t>
            </w:r>
            <w:r>
              <w:rPr>
                <w:rFonts w:ascii="Times New Roman" w:hAnsi="宋体"/>
                <w:sz w:val="24"/>
              </w:rPr>
              <w:t>分</w:t>
            </w:r>
          </w:p>
          <w:p w:rsidR="007F42E2" w:rsidRDefault="007F42E2" w:rsidP="00D27D93">
            <w:pPr>
              <w:spacing w:line="360" w:lineRule="exact"/>
              <w:jc w:val="left"/>
              <w:rPr>
                <w:rFonts w:ascii="Times New Roman" w:hAnsi="Times New Roman"/>
                <w:sz w:val="24"/>
              </w:rPr>
            </w:pPr>
            <w:r>
              <w:rPr>
                <w:rFonts w:ascii="Times New Roman" w:hAnsi="Times New Roman"/>
                <w:sz w:val="24"/>
              </w:rPr>
              <w:t>3.“</w:t>
            </w:r>
            <w:r>
              <w:rPr>
                <w:rFonts w:ascii="Times New Roman" w:hAnsi="宋体"/>
                <w:sz w:val="24"/>
              </w:rPr>
              <w:t>七一</w:t>
            </w:r>
            <w:r>
              <w:rPr>
                <w:rFonts w:ascii="Times New Roman" w:hAnsi="Times New Roman"/>
                <w:sz w:val="24"/>
              </w:rPr>
              <w:t>”</w:t>
            </w:r>
            <w:r>
              <w:rPr>
                <w:rFonts w:ascii="Times New Roman" w:hAnsi="宋体"/>
                <w:sz w:val="24"/>
              </w:rPr>
              <w:t>开展</w:t>
            </w:r>
            <w:r>
              <w:rPr>
                <w:rFonts w:ascii="Times New Roman" w:hAnsi="Times New Roman"/>
                <w:sz w:val="24"/>
              </w:rPr>
              <w:t>“</w:t>
            </w:r>
            <w:r>
              <w:rPr>
                <w:rFonts w:ascii="Times New Roman" w:hAnsi="宋体"/>
                <w:sz w:val="24"/>
              </w:rPr>
              <w:t>童心向党</w:t>
            </w:r>
            <w:r>
              <w:rPr>
                <w:rFonts w:ascii="Times New Roman" w:hAnsi="Times New Roman"/>
                <w:sz w:val="24"/>
              </w:rPr>
              <w:t>”</w:t>
            </w:r>
            <w:r>
              <w:rPr>
                <w:rFonts w:ascii="Times New Roman" w:hAnsi="宋体"/>
                <w:sz w:val="24"/>
              </w:rPr>
              <w:t>歌咏活动。</w:t>
            </w:r>
            <w:r>
              <w:rPr>
                <w:rFonts w:ascii="Times New Roman" w:hAnsi="Times New Roman"/>
                <w:sz w:val="24"/>
              </w:rPr>
              <w:t>2</w:t>
            </w:r>
            <w:r>
              <w:rPr>
                <w:rFonts w:ascii="Times New Roman" w:hAnsi="宋体"/>
                <w:sz w:val="24"/>
              </w:rPr>
              <w:t>分</w:t>
            </w:r>
            <w:r>
              <w:rPr>
                <w:rFonts w:ascii="Times New Roman" w:hAnsi="Times New Roman"/>
                <w:sz w:val="24"/>
              </w:rPr>
              <w:t xml:space="preserve"> </w:t>
            </w:r>
          </w:p>
          <w:p w:rsidR="007F42E2" w:rsidRDefault="007F42E2" w:rsidP="00D27D93">
            <w:pPr>
              <w:spacing w:line="360" w:lineRule="exact"/>
              <w:jc w:val="left"/>
              <w:rPr>
                <w:rFonts w:ascii="Times New Roman" w:hAnsi="Times New Roman"/>
                <w:sz w:val="24"/>
              </w:rPr>
            </w:pPr>
            <w:r>
              <w:rPr>
                <w:rFonts w:ascii="Times New Roman" w:hAnsi="Times New Roman"/>
                <w:sz w:val="24"/>
              </w:rPr>
              <w:t>4.</w:t>
            </w:r>
            <w:r>
              <w:rPr>
                <w:rFonts w:ascii="Times New Roman" w:hAnsi="宋体"/>
                <w:sz w:val="24"/>
              </w:rPr>
              <w:t>国庆期间组织</w:t>
            </w:r>
            <w:r>
              <w:rPr>
                <w:rFonts w:ascii="Times New Roman" w:hAnsi="Times New Roman"/>
                <w:sz w:val="24"/>
              </w:rPr>
              <w:t>“</w:t>
            </w:r>
            <w:r>
              <w:rPr>
                <w:rFonts w:ascii="Times New Roman" w:hAnsi="宋体"/>
                <w:sz w:val="24"/>
              </w:rPr>
              <w:t>向国旗敬礼</w:t>
            </w:r>
            <w:r>
              <w:rPr>
                <w:rFonts w:ascii="Times New Roman" w:hAnsi="Times New Roman"/>
                <w:sz w:val="24"/>
              </w:rPr>
              <w:t>”</w:t>
            </w:r>
            <w:r>
              <w:rPr>
                <w:rFonts w:ascii="Times New Roman" w:hAnsi="宋体"/>
                <w:sz w:val="24"/>
              </w:rPr>
              <w:t>活动。</w:t>
            </w:r>
            <w:r>
              <w:rPr>
                <w:rFonts w:ascii="Times New Roman" w:hAnsi="Times New Roman"/>
                <w:sz w:val="24"/>
              </w:rPr>
              <w:t>2</w:t>
            </w:r>
            <w:r>
              <w:rPr>
                <w:rFonts w:ascii="Times New Roman" w:hAnsi="宋体"/>
                <w:sz w:val="24"/>
              </w:rPr>
              <w:t>分</w:t>
            </w:r>
            <w:r>
              <w:rPr>
                <w:rFonts w:ascii="Times New Roman" w:hAnsi="Times New Roman"/>
                <w:sz w:val="24"/>
              </w:rPr>
              <w:t xml:space="preserve"> </w:t>
            </w:r>
          </w:p>
        </w:tc>
        <w:tc>
          <w:tcPr>
            <w:tcW w:w="3150"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宋体"/>
                <w:sz w:val="24"/>
              </w:rPr>
              <w:t>保留活动视频、图片、文字材料。</w:t>
            </w:r>
          </w:p>
        </w:tc>
        <w:tc>
          <w:tcPr>
            <w:tcW w:w="152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宋体"/>
                <w:sz w:val="24"/>
              </w:rPr>
              <w:t>实地查看</w:t>
            </w:r>
          </w:p>
          <w:p w:rsidR="007F42E2" w:rsidRDefault="007F42E2" w:rsidP="00D27D93">
            <w:pPr>
              <w:spacing w:line="360" w:lineRule="exact"/>
              <w:rPr>
                <w:rFonts w:ascii="Times New Roman" w:hAnsi="Times New Roman"/>
                <w:sz w:val="24"/>
              </w:rPr>
            </w:pPr>
            <w:r>
              <w:rPr>
                <w:rFonts w:ascii="Times New Roman" w:hAnsi="Times New Roman"/>
                <w:sz w:val="24"/>
              </w:rPr>
              <w:t xml:space="preserve">  </w:t>
            </w:r>
            <w:r>
              <w:rPr>
                <w:rFonts w:ascii="Times New Roman" w:hAnsi="宋体"/>
                <w:sz w:val="24"/>
              </w:rPr>
              <w:t>查阅资料</w:t>
            </w:r>
          </w:p>
        </w:tc>
      </w:tr>
      <w:tr w:rsidR="007F42E2" w:rsidTr="00D27D93">
        <w:trPr>
          <w:trHeight w:val="1652"/>
          <w:jc w:val="center"/>
        </w:trPr>
        <w:tc>
          <w:tcPr>
            <w:tcW w:w="1242" w:type="dxa"/>
            <w:vMerge/>
            <w:tcBorders>
              <w:left w:val="single" w:sz="4" w:space="0" w:color="auto"/>
              <w:right w:val="single" w:sz="4" w:space="0" w:color="auto"/>
            </w:tcBorders>
            <w:vAlign w:val="center"/>
          </w:tcPr>
          <w:p w:rsidR="007F42E2" w:rsidRDefault="007F42E2" w:rsidP="00D27D93">
            <w:pPr>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Times New Roman"/>
                <w:sz w:val="24"/>
              </w:rPr>
              <w:t>8.</w:t>
            </w:r>
            <w:r>
              <w:rPr>
                <w:rFonts w:ascii="Times New Roman" w:hAnsi="宋体"/>
                <w:sz w:val="24"/>
              </w:rPr>
              <w:t>在春节、元宵、清明、端午、七夕、中秋、重阳等传统节日开展</w:t>
            </w:r>
            <w:r>
              <w:rPr>
                <w:rFonts w:ascii="Times New Roman" w:hAnsi="Times New Roman"/>
                <w:sz w:val="24"/>
              </w:rPr>
              <w:t>“</w:t>
            </w:r>
            <w:r>
              <w:rPr>
                <w:rFonts w:ascii="Times New Roman" w:hAnsi="宋体"/>
                <w:sz w:val="24"/>
              </w:rPr>
              <w:t>我们的节日</w:t>
            </w:r>
            <w:r>
              <w:rPr>
                <w:rFonts w:ascii="Times New Roman" w:hAnsi="Times New Roman"/>
                <w:sz w:val="24"/>
              </w:rPr>
              <w:t>”</w:t>
            </w:r>
            <w:r>
              <w:rPr>
                <w:rFonts w:ascii="Times New Roman" w:hAnsi="宋体"/>
                <w:sz w:val="24"/>
              </w:rPr>
              <w:t>主题文化活动。</w:t>
            </w:r>
          </w:p>
        </w:tc>
        <w:tc>
          <w:tcPr>
            <w:tcW w:w="70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Times New Roman"/>
                <w:sz w:val="24"/>
              </w:rPr>
              <w:t>4</w:t>
            </w:r>
          </w:p>
        </w:tc>
        <w:tc>
          <w:tcPr>
            <w:tcW w:w="522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tabs>
                <w:tab w:val="left" w:pos="360"/>
              </w:tabs>
              <w:spacing w:line="360" w:lineRule="exact"/>
              <w:jc w:val="left"/>
              <w:rPr>
                <w:rFonts w:ascii="Times New Roman" w:hAnsi="Times New Roman"/>
                <w:sz w:val="24"/>
              </w:rPr>
            </w:pPr>
            <w:r>
              <w:rPr>
                <w:rFonts w:ascii="Times New Roman" w:hAnsi="宋体"/>
                <w:sz w:val="24"/>
              </w:rPr>
              <w:t>每组织一次活动得</w:t>
            </w:r>
            <w:r>
              <w:rPr>
                <w:rFonts w:ascii="Times New Roman" w:hAnsi="Times New Roman"/>
                <w:sz w:val="24"/>
              </w:rPr>
              <w:t>1</w:t>
            </w:r>
            <w:r>
              <w:rPr>
                <w:rFonts w:ascii="Times New Roman" w:hAnsi="宋体"/>
                <w:sz w:val="24"/>
              </w:rPr>
              <w:t>分。</w:t>
            </w:r>
          </w:p>
        </w:tc>
        <w:tc>
          <w:tcPr>
            <w:tcW w:w="3150"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tabs>
                <w:tab w:val="left" w:pos="360"/>
              </w:tabs>
              <w:spacing w:line="360" w:lineRule="exact"/>
              <w:jc w:val="left"/>
              <w:rPr>
                <w:rFonts w:ascii="Times New Roman" w:hAnsi="Times New Roman"/>
                <w:sz w:val="24"/>
              </w:rPr>
            </w:pPr>
            <w:r>
              <w:rPr>
                <w:rFonts w:ascii="Times New Roman" w:hAnsi="宋体"/>
                <w:sz w:val="24"/>
              </w:rPr>
              <w:t>保留活动视频、图片、文字材料。</w:t>
            </w:r>
          </w:p>
        </w:tc>
        <w:tc>
          <w:tcPr>
            <w:tcW w:w="152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宋体"/>
                <w:sz w:val="24"/>
              </w:rPr>
              <w:t>实地查看</w:t>
            </w:r>
          </w:p>
          <w:p w:rsidR="007F42E2" w:rsidRDefault="007F42E2" w:rsidP="00D27D93">
            <w:pPr>
              <w:widowControl/>
              <w:tabs>
                <w:tab w:val="left" w:pos="360"/>
              </w:tabs>
              <w:spacing w:line="280" w:lineRule="exact"/>
              <w:jc w:val="center"/>
              <w:rPr>
                <w:rFonts w:ascii="Times New Roman" w:hAnsi="Times New Roman"/>
                <w:color w:val="000000"/>
                <w:kern w:val="0"/>
                <w:sz w:val="24"/>
              </w:rPr>
            </w:pPr>
            <w:r>
              <w:rPr>
                <w:rFonts w:ascii="Times New Roman" w:hAnsi="宋体"/>
                <w:sz w:val="24"/>
              </w:rPr>
              <w:t>查阅资料</w:t>
            </w:r>
          </w:p>
        </w:tc>
      </w:tr>
      <w:tr w:rsidR="007F42E2" w:rsidTr="00D27D93">
        <w:trPr>
          <w:trHeight w:val="1652"/>
          <w:jc w:val="center"/>
        </w:trPr>
        <w:tc>
          <w:tcPr>
            <w:tcW w:w="1242" w:type="dxa"/>
            <w:vMerge/>
            <w:tcBorders>
              <w:left w:val="single" w:sz="4" w:space="0" w:color="auto"/>
              <w:right w:val="single" w:sz="4" w:space="0" w:color="auto"/>
            </w:tcBorders>
            <w:vAlign w:val="center"/>
          </w:tcPr>
          <w:p w:rsidR="007F42E2" w:rsidRDefault="007F42E2" w:rsidP="00D27D93">
            <w:pPr>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Times New Roman"/>
                <w:sz w:val="24"/>
              </w:rPr>
              <w:t>9.</w:t>
            </w:r>
            <w:r>
              <w:rPr>
                <w:rFonts w:ascii="Times New Roman" w:hAnsi="宋体"/>
                <w:sz w:val="24"/>
              </w:rPr>
              <w:t>建立学雷锋志愿服务队，组织校内外志愿服务活动。</w:t>
            </w:r>
            <w:r>
              <w:rPr>
                <w:rFonts w:ascii="Times New Roman" w:hAnsi="Times New Roman"/>
                <w:sz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Times New Roman"/>
                <w:sz w:val="24"/>
              </w:rPr>
              <w:t>8</w:t>
            </w:r>
          </w:p>
        </w:tc>
        <w:tc>
          <w:tcPr>
            <w:tcW w:w="522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宋体"/>
                <w:sz w:val="24"/>
              </w:rPr>
              <w:t>中小学生志愿服务队节假日每开展一次志愿服务活动得</w:t>
            </w:r>
            <w:r>
              <w:rPr>
                <w:rFonts w:ascii="Times New Roman" w:hAnsi="Times New Roman"/>
                <w:sz w:val="24"/>
              </w:rPr>
              <w:t>2</w:t>
            </w:r>
            <w:r>
              <w:rPr>
                <w:rFonts w:ascii="Times New Roman" w:hAnsi="宋体"/>
                <w:sz w:val="24"/>
              </w:rPr>
              <w:t>分，最高</w:t>
            </w:r>
            <w:r>
              <w:rPr>
                <w:rFonts w:ascii="Times New Roman" w:hAnsi="Times New Roman"/>
                <w:sz w:val="24"/>
              </w:rPr>
              <w:t>8</w:t>
            </w:r>
            <w:r>
              <w:rPr>
                <w:rFonts w:ascii="Times New Roman" w:hAnsi="宋体"/>
                <w:sz w:val="24"/>
              </w:rPr>
              <w:t>分。</w:t>
            </w:r>
          </w:p>
        </w:tc>
        <w:tc>
          <w:tcPr>
            <w:tcW w:w="3150"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宋体"/>
                <w:sz w:val="24"/>
              </w:rPr>
              <w:t>保留活动视频、图片、文字材料。</w:t>
            </w:r>
          </w:p>
        </w:tc>
        <w:tc>
          <w:tcPr>
            <w:tcW w:w="152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widowControl/>
              <w:tabs>
                <w:tab w:val="left" w:pos="360"/>
              </w:tabs>
              <w:spacing w:line="280" w:lineRule="exact"/>
              <w:jc w:val="left"/>
              <w:rPr>
                <w:rFonts w:ascii="Times New Roman" w:hAnsi="Times New Roman"/>
                <w:color w:val="000000"/>
                <w:kern w:val="0"/>
                <w:sz w:val="24"/>
              </w:rPr>
            </w:pPr>
            <w:r>
              <w:rPr>
                <w:rFonts w:ascii="Times New Roman" w:hAnsi="Times New Roman"/>
                <w:sz w:val="24"/>
              </w:rPr>
              <w:t xml:space="preserve">  </w:t>
            </w:r>
            <w:r>
              <w:rPr>
                <w:rFonts w:ascii="Times New Roman" w:hAnsi="宋体"/>
                <w:sz w:val="24"/>
              </w:rPr>
              <w:t>查阅资料</w:t>
            </w:r>
          </w:p>
        </w:tc>
      </w:tr>
      <w:tr w:rsidR="007F42E2" w:rsidTr="00D27D93">
        <w:trPr>
          <w:trHeight w:val="2306"/>
          <w:jc w:val="center"/>
        </w:trPr>
        <w:tc>
          <w:tcPr>
            <w:tcW w:w="1242" w:type="dxa"/>
            <w:vMerge/>
            <w:tcBorders>
              <w:left w:val="single" w:sz="4" w:space="0" w:color="auto"/>
              <w:right w:val="single" w:sz="4" w:space="0" w:color="auto"/>
            </w:tcBorders>
            <w:vAlign w:val="center"/>
          </w:tcPr>
          <w:p w:rsidR="007F42E2" w:rsidRDefault="007F42E2" w:rsidP="00D27D93">
            <w:pPr>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Times New Roman"/>
                <w:sz w:val="24"/>
              </w:rPr>
              <w:t>10.</w:t>
            </w:r>
            <w:r>
              <w:rPr>
                <w:rFonts w:ascii="Times New Roman" w:hAnsi="宋体"/>
                <w:sz w:val="24"/>
              </w:rPr>
              <w:t>积极组织开展我推荐我评议</w:t>
            </w:r>
            <w:r>
              <w:rPr>
                <w:rFonts w:ascii="Times New Roman" w:hAnsi="Times New Roman"/>
                <w:sz w:val="24"/>
              </w:rPr>
              <w:t>“</w:t>
            </w:r>
            <w:r>
              <w:rPr>
                <w:rFonts w:ascii="Times New Roman" w:hAnsi="宋体"/>
                <w:sz w:val="24"/>
              </w:rPr>
              <w:t>身边好人</w:t>
            </w:r>
            <w:r>
              <w:rPr>
                <w:rFonts w:ascii="Times New Roman" w:hAnsi="Times New Roman"/>
                <w:sz w:val="24"/>
              </w:rPr>
              <w:t>”</w:t>
            </w:r>
            <w:r>
              <w:rPr>
                <w:rFonts w:ascii="Times New Roman" w:hAnsi="宋体"/>
                <w:sz w:val="24"/>
              </w:rPr>
              <w:t>活动，善于发现</w:t>
            </w:r>
            <w:proofErr w:type="gramStart"/>
            <w:r>
              <w:rPr>
                <w:rFonts w:ascii="Times New Roman" w:hAnsi="Times New Roman"/>
                <w:sz w:val="24"/>
              </w:rPr>
              <w:t>‘</w:t>
            </w:r>
            <w:proofErr w:type="gramEnd"/>
            <w:r>
              <w:rPr>
                <w:rFonts w:ascii="Times New Roman" w:hAnsi="宋体"/>
                <w:sz w:val="24"/>
              </w:rPr>
              <w:t>积极推荐身边好人线索，大力宣传好人事迹，弘扬好人精神。</w:t>
            </w:r>
          </w:p>
          <w:p w:rsidR="007F42E2" w:rsidRDefault="007F42E2" w:rsidP="00D27D93">
            <w:pPr>
              <w:tabs>
                <w:tab w:val="left" w:pos="360"/>
              </w:tabs>
              <w:spacing w:line="360" w:lineRule="exact"/>
              <w:jc w:val="left"/>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Times New Roman"/>
                <w:sz w:val="24"/>
              </w:rPr>
              <w:t>12</w:t>
            </w:r>
          </w:p>
        </w:tc>
        <w:tc>
          <w:tcPr>
            <w:tcW w:w="522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宋体"/>
                <w:sz w:val="24"/>
              </w:rPr>
              <w:t>师生员工善于发现，积极推荐身边好人线索，大力宣传好人事迹，积极向好人学习，争做好人。</w:t>
            </w:r>
          </w:p>
        </w:tc>
        <w:tc>
          <w:tcPr>
            <w:tcW w:w="3150"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Times New Roman"/>
                <w:sz w:val="24"/>
              </w:rPr>
              <w:t>1.</w:t>
            </w:r>
            <w:r>
              <w:rPr>
                <w:rFonts w:ascii="Times New Roman" w:hAnsi="宋体"/>
                <w:sz w:val="24"/>
              </w:rPr>
              <w:t>每学期以截图形式上传好人线索推荐情况，一次</w:t>
            </w:r>
            <w:r>
              <w:rPr>
                <w:rFonts w:ascii="Times New Roman" w:hAnsi="Times New Roman"/>
                <w:sz w:val="24"/>
              </w:rPr>
              <w:t>2</w:t>
            </w:r>
            <w:r>
              <w:rPr>
                <w:rFonts w:ascii="Times New Roman" w:hAnsi="宋体"/>
                <w:sz w:val="24"/>
              </w:rPr>
              <w:t>分。</w:t>
            </w:r>
          </w:p>
          <w:p w:rsidR="007F42E2" w:rsidRDefault="007F42E2" w:rsidP="00D27D93">
            <w:pPr>
              <w:tabs>
                <w:tab w:val="left" w:pos="360"/>
              </w:tabs>
              <w:spacing w:line="360" w:lineRule="exact"/>
              <w:jc w:val="left"/>
              <w:rPr>
                <w:rFonts w:ascii="Times New Roman" w:hAnsi="Times New Roman"/>
                <w:sz w:val="24"/>
              </w:rPr>
            </w:pPr>
            <w:r>
              <w:rPr>
                <w:rFonts w:ascii="Times New Roman" w:hAnsi="Times New Roman"/>
                <w:sz w:val="24"/>
              </w:rPr>
              <w:t>2.</w:t>
            </w:r>
            <w:r>
              <w:rPr>
                <w:rFonts w:ascii="Times New Roman" w:hAnsi="宋体"/>
                <w:sz w:val="24"/>
              </w:rPr>
              <w:t>举办身边</w:t>
            </w:r>
            <w:proofErr w:type="gramStart"/>
            <w:r>
              <w:rPr>
                <w:rFonts w:ascii="Times New Roman" w:hAnsi="宋体"/>
                <w:sz w:val="24"/>
              </w:rPr>
              <w:t>好人事迹</w:t>
            </w:r>
            <w:proofErr w:type="gramEnd"/>
            <w:r>
              <w:rPr>
                <w:rFonts w:ascii="Times New Roman" w:hAnsi="宋体"/>
                <w:sz w:val="24"/>
              </w:rPr>
              <w:t>专栏、故事会、报告会、班会等，拍摄制作好人故事小视频，不少于四次，一次</w:t>
            </w:r>
            <w:r>
              <w:rPr>
                <w:rFonts w:ascii="Times New Roman" w:hAnsi="Times New Roman"/>
                <w:sz w:val="24"/>
              </w:rPr>
              <w:t>2</w:t>
            </w:r>
            <w:r>
              <w:rPr>
                <w:rFonts w:ascii="Times New Roman" w:hAnsi="宋体"/>
                <w:sz w:val="24"/>
              </w:rPr>
              <w:t>分。</w:t>
            </w:r>
          </w:p>
        </w:tc>
        <w:tc>
          <w:tcPr>
            <w:tcW w:w="152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宋体"/>
                <w:sz w:val="24"/>
              </w:rPr>
              <w:t>实地查看</w:t>
            </w:r>
          </w:p>
          <w:p w:rsidR="007F42E2" w:rsidRDefault="007F42E2" w:rsidP="00D27D93">
            <w:pPr>
              <w:widowControl/>
              <w:spacing w:line="280" w:lineRule="exact"/>
              <w:jc w:val="center"/>
              <w:rPr>
                <w:rFonts w:ascii="Times New Roman" w:hAnsi="Times New Roman"/>
                <w:color w:val="000000"/>
                <w:kern w:val="0"/>
                <w:sz w:val="24"/>
              </w:rPr>
            </w:pPr>
            <w:r>
              <w:rPr>
                <w:rFonts w:ascii="Times New Roman" w:hAnsi="宋体"/>
                <w:sz w:val="24"/>
              </w:rPr>
              <w:t>查阅资料</w:t>
            </w:r>
          </w:p>
        </w:tc>
      </w:tr>
      <w:tr w:rsidR="007F42E2" w:rsidTr="00D27D93">
        <w:trPr>
          <w:trHeight w:val="1514"/>
          <w:jc w:val="center"/>
        </w:trPr>
        <w:tc>
          <w:tcPr>
            <w:tcW w:w="1242" w:type="dxa"/>
            <w:tcBorders>
              <w:left w:val="single" w:sz="4" w:space="0" w:color="auto"/>
              <w:right w:val="single" w:sz="4" w:space="0" w:color="auto"/>
            </w:tcBorders>
            <w:vAlign w:val="center"/>
          </w:tcPr>
          <w:p w:rsidR="007F42E2" w:rsidRDefault="007F42E2" w:rsidP="00D27D93">
            <w:pPr>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Times New Roman"/>
                <w:sz w:val="24"/>
              </w:rPr>
              <w:t>11.</w:t>
            </w:r>
            <w:r>
              <w:rPr>
                <w:rFonts w:ascii="Times New Roman" w:hAnsi="宋体"/>
                <w:sz w:val="24"/>
              </w:rPr>
              <w:t>结对帮建</w:t>
            </w:r>
            <w:r>
              <w:rPr>
                <w:rFonts w:ascii="Times New Roman" w:hAnsi="Times New Roman"/>
                <w:sz w:val="24"/>
              </w:rPr>
              <w:t>“</w:t>
            </w:r>
            <w:r>
              <w:rPr>
                <w:rFonts w:ascii="Times New Roman" w:hAnsi="宋体"/>
                <w:sz w:val="24"/>
              </w:rPr>
              <w:t>美丽乡村、文明家园</w:t>
            </w:r>
            <w:r>
              <w:rPr>
                <w:rFonts w:ascii="Times New Roman" w:hAnsi="Times New Roman"/>
                <w:sz w:val="24"/>
              </w:rPr>
              <w:t>”</w:t>
            </w:r>
            <w:r>
              <w:rPr>
                <w:rFonts w:ascii="Times New Roman" w:hAnsi="宋体"/>
                <w:sz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Times New Roman"/>
                <w:sz w:val="24"/>
              </w:rPr>
              <w:t>8</w:t>
            </w:r>
          </w:p>
        </w:tc>
        <w:tc>
          <w:tcPr>
            <w:tcW w:w="5229"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宋体"/>
                <w:sz w:val="24"/>
              </w:rPr>
              <w:t>按照</w:t>
            </w:r>
            <w:r>
              <w:rPr>
                <w:rFonts w:ascii="Times New Roman" w:hAnsi="Times New Roman"/>
                <w:sz w:val="24"/>
              </w:rPr>
              <w:t>“</w:t>
            </w:r>
            <w:r>
              <w:rPr>
                <w:rFonts w:ascii="Times New Roman" w:hAnsi="宋体"/>
                <w:sz w:val="24"/>
              </w:rPr>
              <w:t>美丽乡村</w:t>
            </w:r>
            <w:r>
              <w:rPr>
                <w:rFonts w:ascii="Times New Roman" w:hAnsi="Times New Roman"/>
                <w:sz w:val="24"/>
              </w:rPr>
              <w:t>·</w:t>
            </w:r>
            <w:r>
              <w:rPr>
                <w:rFonts w:ascii="Times New Roman" w:hAnsi="宋体"/>
                <w:sz w:val="24"/>
              </w:rPr>
              <w:t>文明家园</w:t>
            </w:r>
            <w:r>
              <w:rPr>
                <w:rFonts w:ascii="Times New Roman" w:hAnsi="Times New Roman"/>
                <w:sz w:val="24"/>
              </w:rPr>
              <w:t>”</w:t>
            </w:r>
            <w:r>
              <w:rPr>
                <w:rFonts w:ascii="Times New Roman" w:hAnsi="宋体"/>
                <w:sz w:val="24"/>
              </w:rPr>
              <w:t>建设</w:t>
            </w:r>
            <w:r>
              <w:rPr>
                <w:rFonts w:ascii="Times New Roman" w:hAnsi="Times New Roman"/>
                <w:sz w:val="24"/>
              </w:rPr>
              <w:t>“</w:t>
            </w:r>
            <w:r>
              <w:rPr>
                <w:rFonts w:ascii="Times New Roman" w:hAnsi="宋体"/>
                <w:sz w:val="24"/>
              </w:rPr>
              <w:t>十个一</w:t>
            </w:r>
            <w:r>
              <w:rPr>
                <w:rFonts w:ascii="Times New Roman" w:hAnsi="Times New Roman"/>
                <w:sz w:val="24"/>
              </w:rPr>
              <w:t>”</w:t>
            </w:r>
            <w:r>
              <w:rPr>
                <w:rFonts w:ascii="Times New Roman" w:hAnsi="宋体"/>
                <w:sz w:val="24"/>
              </w:rPr>
              <w:t>标准，以及帮扶贫困村的要求，开展帮扶活动。每季度到村开展一次帮扶活动</w:t>
            </w:r>
            <w:r>
              <w:rPr>
                <w:rFonts w:ascii="Times New Roman" w:hAnsi="Times New Roman"/>
                <w:sz w:val="24"/>
              </w:rPr>
              <w:t>2</w:t>
            </w:r>
            <w:r>
              <w:rPr>
                <w:rFonts w:ascii="Times New Roman" w:hAnsi="宋体"/>
                <w:sz w:val="24"/>
              </w:rPr>
              <w:t>分，最高</w:t>
            </w:r>
            <w:r>
              <w:rPr>
                <w:rFonts w:ascii="Times New Roman" w:hAnsi="Times New Roman"/>
                <w:sz w:val="24"/>
              </w:rPr>
              <w:t>8</w:t>
            </w:r>
            <w:r>
              <w:rPr>
                <w:rFonts w:ascii="Times New Roman" w:hAnsi="宋体"/>
                <w:sz w:val="24"/>
              </w:rPr>
              <w:t>分。</w:t>
            </w:r>
          </w:p>
        </w:tc>
        <w:tc>
          <w:tcPr>
            <w:tcW w:w="3150"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widowControl/>
              <w:tabs>
                <w:tab w:val="left" w:pos="360"/>
              </w:tabs>
              <w:rPr>
                <w:rFonts w:ascii="Times New Roman" w:hAnsi="Times New Roman"/>
                <w:sz w:val="24"/>
              </w:rPr>
            </w:pPr>
            <w:r>
              <w:rPr>
                <w:rFonts w:ascii="Times New Roman" w:hAnsi="宋体"/>
                <w:sz w:val="24"/>
              </w:rPr>
              <w:t>帮扶工作结束后保留视频或图片、文字材料。</w:t>
            </w:r>
          </w:p>
          <w:p w:rsidR="007F42E2" w:rsidRDefault="007F42E2" w:rsidP="00D27D93">
            <w:pPr>
              <w:widowControl/>
              <w:tabs>
                <w:tab w:val="left" w:pos="360"/>
              </w:tabs>
              <w:rPr>
                <w:rFonts w:ascii="Times New Roman" w:hAnsi="Times New Roman"/>
                <w:sz w:val="24"/>
              </w:rPr>
            </w:pPr>
            <w:r>
              <w:rPr>
                <w:rFonts w:ascii="Times New Roman" w:hAnsi="Times New Roman"/>
                <w:sz w:val="24"/>
              </w:rPr>
              <w:t xml:space="preserve"> </w:t>
            </w:r>
          </w:p>
        </w:tc>
        <w:tc>
          <w:tcPr>
            <w:tcW w:w="1525" w:type="dxa"/>
            <w:tcBorders>
              <w:top w:val="single" w:sz="4" w:space="0" w:color="auto"/>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宋体"/>
                <w:sz w:val="24"/>
              </w:rPr>
              <w:t>实地查看</w:t>
            </w:r>
          </w:p>
          <w:p w:rsidR="007F42E2" w:rsidRDefault="007F42E2" w:rsidP="00D27D93">
            <w:pPr>
              <w:widowControl/>
              <w:spacing w:line="280" w:lineRule="exact"/>
              <w:jc w:val="center"/>
              <w:rPr>
                <w:rFonts w:ascii="Times New Roman" w:hAnsi="Times New Roman"/>
                <w:color w:val="000000"/>
                <w:kern w:val="0"/>
                <w:sz w:val="24"/>
              </w:rPr>
            </w:pPr>
            <w:r>
              <w:rPr>
                <w:rFonts w:ascii="Times New Roman" w:hAnsi="宋体"/>
                <w:sz w:val="24"/>
              </w:rPr>
              <w:t>查阅资料</w:t>
            </w:r>
          </w:p>
        </w:tc>
      </w:tr>
      <w:tr w:rsidR="007F42E2" w:rsidTr="00D27D93">
        <w:trPr>
          <w:trHeight w:val="1393"/>
          <w:jc w:val="center"/>
        </w:trPr>
        <w:tc>
          <w:tcPr>
            <w:tcW w:w="1242" w:type="dxa"/>
            <w:tcBorders>
              <w:left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宋体"/>
                <w:sz w:val="24"/>
              </w:rPr>
              <w:t>二、县（市、区）文明办综合评价</w:t>
            </w:r>
            <w:r>
              <w:rPr>
                <w:rFonts w:ascii="Times New Roman" w:hAnsi="Times New Roman"/>
                <w:sz w:val="24"/>
              </w:rPr>
              <w:t xml:space="preserve"> </w:t>
            </w:r>
          </w:p>
        </w:tc>
        <w:tc>
          <w:tcPr>
            <w:tcW w:w="2835" w:type="dxa"/>
            <w:tcBorders>
              <w:left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Times New Roman"/>
                <w:sz w:val="24"/>
              </w:rPr>
              <w:t>12.</w:t>
            </w:r>
            <w:r>
              <w:rPr>
                <w:rFonts w:ascii="Times New Roman" w:hAnsi="宋体"/>
                <w:sz w:val="24"/>
              </w:rPr>
              <w:t>依据《渭南市市级文明校园测评体系》检查指导</w:t>
            </w:r>
          </w:p>
        </w:tc>
        <w:tc>
          <w:tcPr>
            <w:tcW w:w="709" w:type="dxa"/>
            <w:tcBorders>
              <w:left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Times New Roman"/>
                <w:sz w:val="24"/>
              </w:rPr>
              <w:t>10</w:t>
            </w:r>
          </w:p>
        </w:tc>
        <w:tc>
          <w:tcPr>
            <w:tcW w:w="5229" w:type="dxa"/>
            <w:tcBorders>
              <w:left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宋体"/>
                <w:sz w:val="24"/>
              </w:rPr>
              <w:t>依据《渭南市市级文明校园测评体系》检查指导。</w:t>
            </w:r>
          </w:p>
        </w:tc>
        <w:tc>
          <w:tcPr>
            <w:tcW w:w="3150" w:type="dxa"/>
            <w:tcBorders>
              <w:left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p>
        </w:tc>
        <w:tc>
          <w:tcPr>
            <w:tcW w:w="1525" w:type="dxa"/>
            <w:tcBorders>
              <w:left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宋体"/>
                <w:sz w:val="24"/>
              </w:rPr>
              <w:t>现场考核</w:t>
            </w:r>
          </w:p>
          <w:p w:rsidR="007F42E2" w:rsidRDefault="007F42E2" w:rsidP="00D27D93">
            <w:pPr>
              <w:spacing w:line="360" w:lineRule="exact"/>
              <w:jc w:val="center"/>
              <w:rPr>
                <w:rFonts w:ascii="Times New Roman" w:hAnsi="Times New Roman"/>
                <w:sz w:val="24"/>
              </w:rPr>
            </w:pPr>
          </w:p>
        </w:tc>
      </w:tr>
      <w:tr w:rsidR="007F42E2" w:rsidTr="00D27D93">
        <w:trPr>
          <w:trHeight w:val="1268"/>
          <w:jc w:val="center"/>
        </w:trPr>
        <w:tc>
          <w:tcPr>
            <w:tcW w:w="1242" w:type="dxa"/>
            <w:tcBorders>
              <w:left w:val="single" w:sz="4" w:space="0" w:color="auto"/>
              <w:bottom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宋体"/>
                <w:sz w:val="24"/>
              </w:rPr>
              <w:t>三、市文明办综合评</w:t>
            </w:r>
            <w:r>
              <w:rPr>
                <w:rFonts w:ascii="Times New Roman" w:hAnsi="Times New Roman"/>
                <w:sz w:val="24"/>
              </w:rPr>
              <w:t xml:space="preserve"> </w:t>
            </w:r>
            <w:r>
              <w:rPr>
                <w:rFonts w:ascii="Times New Roman" w:hAnsi="宋体"/>
                <w:sz w:val="24"/>
              </w:rPr>
              <w:t>价</w:t>
            </w:r>
            <w:r>
              <w:rPr>
                <w:rFonts w:ascii="Times New Roman" w:hAnsi="Times New Roman"/>
                <w:sz w:val="24"/>
              </w:rPr>
              <w:t xml:space="preserve"> </w:t>
            </w:r>
          </w:p>
        </w:tc>
        <w:tc>
          <w:tcPr>
            <w:tcW w:w="2835" w:type="dxa"/>
            <w:tcBorders>
              <w:left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Times New Roman"/>
                <w:sz w:val="24"/>
              </w:rPr>
              <w:t>13.</w:t>
            </w:r>
            <w:r>
              <w:rPr>
                <w:rFonts w:ascii="Times New Roman" w:hAnsi="宋体"/>
                <w:sz w:val="24"/>
              </w:rPr>
              <w:t>依据《渭南市市级文明校园测评体系》检查指导</w:t>
            </w:r>
          </w:p>
        </w:tc>
        <w:tc>
          <w:tcPr>
            <w:tcW w:w="709" w:type="dxa"/>
            <w:tcBorders>
              <w:left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Times New Roman"/>
                <w:sz w:val="24"/>
              </w:rPr>
              <w:t>10</w:t>
            </w:r>
          </w:p>
        </w:tc>
        <w:tc>
          <w:tcPr>
            <w:tcW w:w="5229" w:type="dxa"/>
            <w:tcBorders>
              <w:left w:val="single" w:sz="4" w:space="0" w:color="auto"/>
              <w:right w:val="single" w:sz="4" w:space="0" w:color="auto"/>
            </w:tcBorders>
            <w:vAlign w:val="center"/>
          </w:tcPr>
          <w:p w:rsidR="007F42E2" w:rsidRDefault="007F42E2" w:rsidP="00D27D93">
            <w:pPr>
              <w:spacing w:line="360" w:lineRule="exact"/>
              <w:jc w:val="left"/>
              <w:rPr>
                <w:rFonts w:ascii="Times New Roman" w:hAnsi="Times New Roman"/>
                <w:sz w:val="24"/>
              </w:rPr>
            </w:pPr>
            <w:r>
              <w:rPr>
                <w:rFonts w:ascii="Times New Roman" w:hAnsi="宋体"/>
                <w:sz w:val="24"/>
              </w:rPr>
              <w:t>依据《渭南市市级文明校园测评体系》进行综合评价。</w:t>
            </w:r>
          </w:p>
        </w:tc>
        <w:tc>
          <w:tcPr>
            <w:tcW w:w="3150" w:type="dxa"/>
            <w:tcBorders>
              <w:left w:val="single" w:sz="4" w:space="0" w:color="auto"/>
              <w:right w:val="single" w:sz="4" w:space="0" w:color="auto"/>
            </w:tcBorders>
            <w:vAlign w:val="center"/>
          </w:tcPr>
          <w:p w:rsidR="007F42E2" w:rsidRDefault="007F42E2" w:rsidP="00D27D93">
            <w:pPr>
              <w:rPr>
                <w:rFonts w:ascii="Times New Roman" w:hAnsi="Times New Roman"/>
                <w:sz w:val="24"/>
              </w:rPr>
            </w:pPr>
          </w:p>
        </w:tc>
        <w:tc>
          <w:tcPr>
            <w:tcW w:w="1525" w:type="dxa"/>
            <w:tcBorders>
              <w:left w:val="single" w:sz="4" w:space="0" w:color="auto"/>
              <w:bottom w:val="single" w:sz="4" w:space="0" w:color="auto"/>
              <w:right w:val="single" w:sz="4" w:space="0" w:color="auto"/>
            </w:tcBorders>
            <w:vAlign w:val="center"/>
          </w:tcPr>
          <w:p w:rsidR="007F42E2" w:rsidRDefault="007F42E2" w:rsidP="00D27D93">
            <w:pPr>
              <w:spacing w:line="360" w:lineRule="exact"/>
              <w:jc w:val="center"/>
              <w:rPr>
                <w:rFonts w:ascii="Times New Roman" w:hAnsi="Times New Roman"/>
                <w:sz w:val="24"/>
              </w:rPr>
            </w:pPr>
            <w:r>
              <w:rPr>
                <w:rFonts w:ascii="Times New Roman" w:hAnsi="宋体"/>
                <w:sz w:val="24"/>
              </w:rPr>
              <w:t>现场考核</w:t>
            </w:r>
          </w:p>
          <w:p w:rsidR="007F42E2" w:rsidRDefault="007F42E2" w:rsidP="00D27D93">
            <w:pPr>
              <w:spacing w:line="360" w:lineRule="exact"/>
              <w:jc w:val="center"/>
              <w:rPr>
                <w:rFonts w:ascii="Times New Roman" w:hAnsi="Times New Roman"/>
                <w:sz w:val="24"/>
              </w:rPr>
            </w:pPr>
          </w:p>
        </w:tc>
      </w:tr>
    </w:tbl>
    <w:p w:rsidR="007F42E2" w:rsidRDefault="007F42E2" w:rsidP="00A256A4">
      <w:pPr>
        <w:spacing w:beforeLines="50"/>
        <w:jc w:val="left"/>
        <w:rPr>
          <w:rFonts w:ascii="Times New Roman" w:hAnsi="Times New Roman"/>
          <w:color w:val="000000"/>
          <w:kern w:val="0"/>
          <w:sz w:val="24"/>
          <w:szCs w:val="24"/>
        </w:rPr>
      </w:pPr>
      <w:r>
        <w:rPr>
          <w:rFonts w:ascii="Times New Roman" w:hAnsi="宋体"/>
          <w:sz w:val="24"/>
          <w:szCs w:val="24"/>
        </w:rPr>
        <w:t>注：所有材料必须为</w:t>
      </w:r>
      <w:r>
        <w:rPr>
          <w:rFonts w:ascii="Times New Roman" w:hAnsi="Times New Roman"/>
          <w:sz w:val="24"/>
          <w:szCs w:val="24"/>
        </w:rPr>
        <w:t>2018</w:t>
      </w:r>
      <w:r>
        <w:rPr>
          <w:rFonts w:ascii="Times New Roman" w:hAnsi="宋体"/>
          <w:sz w:val="24"/>
          <w:szCs w:val="24"/>
        </w:rPr>
        <w:t>年度材料。</w:t>
      </w:r>
    </w:p>
    <w:p w:rsidR="007F42E2" w:rsidRDefault="007F42E2" w:rsidP="007F42E2">
      <w:pPr>
        <w:widowControl/>
        <w:spacing w:line="300" w:lineRule="atLeast"/>
        <w:rPr>
          <w:rFonts w:ascii="Times New Roman" w:eastAsia="黑体" w:hAnsi="Times New Roman"/>
          <w:color w:val="000000"/>
          <w:kern w:val="0"/>
          <w:sz w:val="30"/>
          <w:szCs w:val="30"/>
        </w:rPr>
      </w:pPr>
      <w:r>
        <w:rPr>
          <w:rFonts w:ascii="Times New Roman" w:eastAsia="黑体" w:hAnsi="Times New Roman"/>
          <w:color w:val="000000"/>
          <w:kern w:val="0"/>
          <w:sz w:val="30"/>
          <w:szCs w:val="30"/>
        </w:rPr>
        <w:t>二、奖励项目</w:t>
      </w:r>
      <w:r>
        <w:rPr>
          <w:rFonts w:ascii="Times New Roman" w:eastAsia="黑体" w:hAnsi="Times New Roman"/>
          <w:color w:val="000000"/>
          <w:kern w:val="0"/>
          <w:sz w:val="30"/>
          <w:szCs w:val="30"/>
        </w:rPr>
        <w:t xml:space="preserve"> </w:t>
      </w:r>
      <w:r>
        <w:rPr>
          <w:rFonts w:ascii="Times New Roman" w:eastAsia="黑体" w:hAnsi="Times New Roman"/>
          <w:color w:val="000000"/>
          <w:kern w:val="0"/>
          <w:sz w:val="30"/>
          <w:szCs w:val="30"/>
        </w:rPr>
        <w:t>（</w:t>
      </w:r>
      <w:r>
        <w:rPr>
          <w:rFonts w:ascii="Times New Roman" w:eastAsia="黑体" w:hAnsi="Times New Roman"/>
          <w:color w:val="000000"/>
          <w:kern w:val="0"/>
          <w:sz w:val="30"/>
          <w:szCs w:val="30"/>
        </w:rPr>
        <w:t>30</w:t>
      </w:r>
      <w:r>
        <w:rPr>
          <w:rFonts w:ascii="Times New Roman" w:eastAsia="黑体" w:hAnsi="Times New Roman"/>
          <w:color w:val="000000"/>
          <w:kern w:val="0"/>
          <w:sz w:val="30"/>
          <w:szCs w:val="30"/>
        </w:rPr>
        <w:t>分）</w:t>
      </w:r>
    </w:p>
    <w:tbl>
      <w:tblPr>
        <w:tblpPr w:leftFromText="180" w:rightFromText="180" w:vertAnchor="text" w:horzAnchor="page" w:tblpX="1618"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6755"/>
        <w:gridCol w:w="2969"/>
        <w:gridCol w:w="1622"/>
      </w:tblGrid>
      <w:tr w:rsidR="007F42E2" w:rsidTr="00D27D93">
        <w:trPr>
          <w:trHeight w:val="862"/>
        </w:trPr>
        <w:tc>
          <w:tcPr>
            <w:tcW w:w="2448" w:type="dxa"/>
            <w:vAlign w:val="center"/>
          </w:tcPr>
          <w:p w:rsidR="007F42E2" w:rsidRDefault="007F42E2" w:rsidP="00D27D93">
            <w:pPr>
              <w:jc w:val="center"/>
              <w:rPr>
                <w:rFonts w:ascii="Times New Roman" w:hAnsi="Times New Roman"/>
                <w:b/>
                <w:sz w:val="24"/>
              </w:rPr>
            </w:pPr>
            <w:r>
              <w:rPr>
                <w:rFonts w:ascii="Times New Roman" w:hAnsi="宋体"/>
                <w:b/>
                <w:sz w:val="28"/>
                <w:szCs w:val="28"/>
              </w:rPr>
              <w:t>测评项目</w:t>
            </w:r>
          </w:p>
        </w:tc>
        <w:tc>
          <w:tcPr>
            <w:tcW w:w="6755" w:type="dxa"/>
            <w:vAlign w:val="center"/>
          </w:tcPr>
          <w:p w:rsidR="007F42E2" w:rsidRDefault="007F42E2" w:rsidP="00D27D93">
            <w:pPr>
              <w:spacing w:line="400" w:lineRule="exact"/>
              <w:jc w:val="center"/>
              <w:rPr>
                <w:rFonts w:ascii="Times New Roman" w:hAnsi="Times New Roman"/>
                <w:b/>
                <w:sz w:val="24"/>
              </w:rPr>
            </w:pPr>
            <w:r>
              <w:rPr>
                <w:rFonts w:ascii="Times New Roman" w:hAnsi="宋体"/>
                <w:b/>
                <w:sz w:val="24"/>
              </w:rPr>
              <w:t>得分标准</w:t>
            </w:r>
          </w:p>
        </w:tc>
        <w:tc>
          <w:tcPr>
            <w:tcW w:w="2969" w:type="dxa"/>
            <w:vAlign w:val="center"/>
          </w:tcPr>
          <w:p w:rsidR="007F42E2" w:rsidRDefault="007F42E2" w:rsidP="00D27D93">
            <w:pPr>
              <w:jc w:val="center"/>
              <w:rPr>
                <w:rFonts w:ascii="Times New Roman" w:hAnsi="Times New Roman"/>
                <w:b/>
                <w:sz w:val="24"/>
              </w:rPr>
            </w:pPr>
            <w:r>
              <w:rPr>
                <w:rFonts w:ascii="Times New Roman" w:hAnsi="宋体"/>
                <w:b/>
                <w:sz w:val="24"/>
              </w:rPr>
              <w:t>报送材料标准</w:t>
            </w:r>
          </w:p>
        </w:tc>
        <w:tc>
          <w:tcPr>
            <w:tcW w:w="1622" w:type="dxa"/>
            <w:vAlign w:val="center"/>
          </w:tcPr>
          <w:p w:rsidR="007F42E2" w:rsidRDefault="007F42E2" w:rsidP="00D27D93">
            <w:pPr>
              <w:jc w:val="center"/>
              <w:rPr>
                <w:rFonts w:ascii="Times New Roman" w:hAnsi="Times New Roman"/>
                <w:b/>
                <w:sz w:val="24"/>
              </w:rPr>
            </w:pPr>
            <w:r>
              <w:rPr>
                <w:rFonts w:ascii="Times New Roman" w:hAnsi="宋体"/>
                <w:b/>
                <w:sz w:val="24"/>
              </w:rPr>
              <w:t>测评方法</w:t>
            </w:r>
          </w:p>
        </w:tc>
      </w:tr>
      <w:tr w:rsidR="007F42E2" w:rsidTr="00D27D93">
        <w:trPr>
          <w:trHeight w:val="3400"/>
        </w:trPr>
        <w:tc>
          <w:tcPr>
            <w:tcW w:w="2448" w:type="dxa"/>
            <w:vAlign w:val="center"/>
          </w:tcPr>
          <w:p w:rsidR="007F42E2" w:rsidRDefault="007F42E2" w:rsidP="00D27D93">
            <w:pPr>
              <w:rPr>
                <w:rFonts w:ascii="Times New Roman" w:hAnsi="Times New Roman"/>
                <w:sz w:val="24"/>
              </w:rPr>
            </w:pPr>
            <w:r>
              <w:rPr>
                <w:rFonts w:ascii="Times New Roman" w:hAnsi="Times New Roman"/>
                <w:sz w:val="24"/>
              </w:rPr>
              <w:lastRenderedPageBreak/>
              <w:t>1.</w:t>
            </w:r>
            <w:r>
              <w:rPr>
                <w:rFonts w:ascii="Times New Roman" w:hAnsi="宋体"/>
                <w:sz w:val="24"/>
              </w:rPr>
              <w:t>培养推选道德模范和各类先进个人</w:t>
            </w:r>
          </w:p>
          <w:p w:rsidR="007F42E2" w:rsidRDefault="007F42E2" w:rsidP="00D27D93">
            <w:pPr>
              <w:ind w:firstLineChars="200" w:firstLine="480"/>
              <w:rPr>
                <w:rFonts w:ascii="Times New Roman" w:hAnsi="Times New Roman"/>
                <w:sz w:val="24"/>
              </w:rPr>
            </w:pPr>
            <w:r>
              <w:rPr>
                <w:rFonts w:ascii="Times New Roman" w:hAnsi="宋体"/>
                <w:sz w:val="24"/>
              </w:rPr>
              <w:t>（</w:t>
            </w:r>
            <w:r>
              <w:rPr>
                <w:rFonts w:ascii="Times New Roman" w:hAnsi="Times New Roman"/>
                <w:sz w:val="24"/>
              </w:rPr>
              <w:t>10</w:t>
            </w:r>
            <w:r>
              <w:rPr>
                <w:rFonts w:ascii="Times New Roman" w:hAnsi="宋体"/>
                <w:sz w:val="24"/>
              </w:rPr>
              <w:t>分）</w:t>
            </w:r>
            <w:r>
              <w:rPr>
                <w:rFonts w:ascii="Times New Roman" w:hAnsi="Times New Roman"/>
                <w:sz w:val="24"/>
              </w:rPr>
              <w:t xml:space="preserve"> </w:t>
            </w:r>
          </w:p>
        </w:tc>
        <w:tc>
          <w:tcPr>
            <w:tcW w:w="6755" w:type="dxa"/>
            <w:vAlign w:val="center"/>
          </w:tcPr>
          <w:p w:rsidR="007F42E2" w:rsidRDefault="007F42E2" w:rsidP="00D27D93">
            <w:pPr>
              <w:spacing w:line="400" w:lineRule="exact"/>
              <w:rPr>
                <w:rFonts w:ascii="Times New Roman" w:hAnsi="Times New Roman"/>
                <w:sz w:val="24"/>
              </w:rPr>
            </w:pPr>
            <w:r>
              <w:rPr>
                <w:rFonts w:ascii="Times New Roman" w:hAnsi="宋体"/>
                <w:sz w:val="24"/>
              </w:rPr>
              <w:t>当年有全国劳动模范、道德模范、先进工作者等每人次得</w:t>
            </w:r>
            <w:r>
              <w:rPr>
                <w:rFonts w:ascii="Times New Roman" w:hAnsi="Times New Roman"/>
                <w:sz w:val="24"/>
              </w:rPr>
              <w:t>3</w:t>
            </w:r>
            <w:r>
              <w:rPr>
                <w:rFonts w:ascii="Times New Roman" w:hAnsi="宋体"/>
                <w:sz w:val="24"/>
              </w:rPr>
              <w:t>分，当年入选</w:t>
            </w:r>
            <w:r>
              <w:rPr>
                <w:rFonts w:ascii="Times New Roman" w:hAnsi="Times New Roman"/>
                <w:sz w:val="24"/>
              </w:rPr>
              <w:t>“</w:t>
            </w:r>
            <w:r>
              <w:rPr>
                <w:rFonts w:ascii="Times New Roman" w:hAnsi="宋体"/>
                <w:sz w:val="24"/>
              </w:rPr>
              <w:t>中国好人</w:t>
            </w:r>
            <w:r>
              <w:rPr>
                <w:rFonts w:ascii="Times New Roman" w:hAnsi="Times New Roman"/>
                <w:sz w:val="24"/>
              </w:rPr>
              <w:t>”1</w:t>
            </w:r>
            <w:r>
              <w:rPr>
                <w:rFonts w:ascii="Times New Roman" w:hAnsi="宋体"/>
                <w:sz w:val="24"/>
              </w:rPr>
              <w:t>人次得</w:t>
            </w:r>
            <w:r>
              <w:rPr>
                <w:rFonts w:ascii="Times New Roman" w:hAnsi="Times New Roman"/>
                <w:sz w:val="24"/>
              </w:rPr>
              <w:t>3</w:t>
            </w:r>
            <w:r>
              <w:rPr>
                <w:rFonts w:ascii="Times New Roman" w:hAnsi="宋体"/>
                <w:sz w:val="24"/>
              </w:rPr>
              <w:t>分，当年有省级道德模范、劳模，省级先进工作者，感动陕西人物</w:t>
            </w:r>
            <w:r>
              <w:rPr>
                <w:rFonts w:ascii="Times New Roman" w:hAnsi="Times New Roman"/>
                <w:sz w:val="24"/>
              </w:rPr>
              <w:t>1</w:t>
            </w:r>
            <w:r>
              <w:rPr>
                <w:rFonts w:ascii="Times New Roman" w:hAnsi="宋体"/>
                <w:sz w:val="24"/>
              </w:rPr>
              <w:t>人次得</w:t>
            </w:r>
            <w:r>
              <w:rPr>
                <w:rFonts w:ascii="Times New Roman" w:hAnsi="Times New Roman"/>
                <w:sz w:val="24"/>
              </w:rPr>
              <w:t>2</w:t>
            </w:r>
            <w:r>
              <w:rPr>
                <w:rFonts w:ascii="Times New Roman" w:hAnsi="宋体"/>
                <w:sz w:val="24"/>
              </w:rPr>
              <w:t>分；当年入选</w:t>
            </w:r>
            <w:r>
              <w:rPr>
                <w:rFonts w:ascii="Times New Roman" w:hAnsi="Times New Roman"/>
                <w:sz w:val="24"/>
              </w:rPr>
              <w:t>“</w:t>
            </w:r>
            <w:r>
              <w:rPr>
                <w:rFonts w:ascii="Times New Roman" w:hAnsi="宋体"/>
                <w:sz w:val="24"/>
              </w:rPr>
              <w:t>陕西好人</w:t>
            </w:r>
            <w:r>
              <w:rPr>
                <w:rFonts w:ascii="Times New Roman" w:hAnsi="Times New Roman"/>
                <w:sz w:val="24"/>
              </w:rPr>
              <w:t>”1</w:t>
            </w:r>
            <w:r>
              <w:rPr>
                <w:rFonts w:ascii="Times New Roman" w:hAnsi="宋体"/>
                <w:sz w:val="24"/>
              </w:rPr>
              <w:t>人次得</w:t>
            </w:r>
            <w:r>
              <w:rPr>
                <w:rFonts w:ascii="Times New Roman" w:hAnsi="Times New Roman"/>
                <w:sz w:val="24"/>
              </w:rPr>
              <w:t>2</w:t>
            </w:r>
            <w:r>
              <w:rPr>
                <w:rFonts w:ascii="Times New Roman" w:hAnsi="宋体"/>
                <w:sz w:val="24"/>
              </w:rPr>
              <w:t>分，当年有</w:t>
            </w:r>
            <w:r>
              <w:rPr>
                <w:rFonts w:ascii="Times New Roman" w:hAnsi="Times New Roman"/>
                <w:sz w:val="24"/>
              </w:rPr>
              <w:t>“</w:t>
            </w:r>
            <w:r>
              <w:rPr>
                <w:rFonts w:ascii="Times New Roman" w:hAnsi="宋体"/>
                <w:sz w:val="24"/>
              </w:rPr>
              <w:t>陕西美德少年</w:t>
            </w:r>
            <w:r>
              <w:rPr>
                <w:rFonts w:ascii="Times New Roman" w:hAnsi="Times New Roman"/>
                <w:sz w:val="24"/>
              </w:rPr>
              <w:t>”1</w:t>
            </w:r>
            <w:r>
              <w:rPr>
                <w:rFonts w:ascii="Times New Roman" w:hAnsi="宋体"/>
                <w:sz w:val="24"/>
              </w:rPr>
              <w:t>人次得</w:t>
            </w:r>
            <w:r>
              <w:rPr>
                <w:rFonts w:ascii="Times New Roman" w:hAnsi="Times New Roman"/>
                <w:sz w:val="24"/>
              </w:rPr>
              <w:t>2</w:t>
            </w:r>
            <w:r>
              <w:rPr>
                <w:rFonts w:ascii="Times New Roman" w:hAnsi="宋体"/>
                <w:sz w:val="24"/>
              </w:rPr>
              <w:t>分，省级优秀志愿者</w:t>
            </w:r>
            <w:r>
              <w:rPr>
                <w:rFonts w:ascii="Times New Roman" w:hAnsi="Times New Roman"/>
                <w:sz w:val="24"/>
              </w:rPr>
              <w:t>1</w:t>
            </w:r>
            <w:r>
              <w:rPr>
                <w:rFonts w:ascii="Times New Roman" w:hAnsi="宋体"/>
                <w:sz w:val="24"/>
              </w:rPr>
              <w:t>人次得</w:t>
            </w:r>
            <w:r>
              <w:rPr>
                <w:rFonts w:ascii="Times New Roman" w:hAnsi="Times New Roman"/>
                <w:sz w:val="24"/>
              </w:rPr>
              <w:t>2</w:t>
            </w:r>
            <w:r>
              <w:rPr>
                <w:rFonts w:ascii="Times New Roman" w:hAnsi="宋体"/>
                <w:sz w:val="24"/>
              </w:rPr>
              <w:t>分。当年有市级道德模范、劳模、先进工作者</w:t>
            </w:r>
            <w:r>
              <w:rPr>
                <w:rFonts w:ascii="Times New Roman" w:hAnsi="Times New Roman"/>
                <w:sz w:val="24"/>
              </w:rPr>
              <w:t>1</w:t>
            </w:r>
            <w:r>
              <w:rPr>
                <w:rFonts w:ascii="Times New Roman" w:hAnsi="宋体"/>
                <w:sz w:val="24"/>
              </w:rPr>
              <w:t>人次得</w:t>
            </w:r>
            <w:r>
              <w:rPr>
                <w:rFonts w:ascii="Times New Roman" w:hAnsi="Times New Roman"/>
                <w:sz w:val="24"/>
              </w:rPr>
              <w:t>1</w:t>
            </w:r>
            <w:r>
              <w:rPr>
                <w:rFonts w:ascii="Times New Roman" w:hAnsi="宋体"/>
                <w:sz w:val="24"/>
              </w:rPr>
              <w:t>分；入选</w:t>
            </w:r>
            <w:r>
              <w:rPr>
                <w:rFonts w:ascii="Times New Roman" w:hAnsi="Times New Roman"/>
                <w:sz w:val="24"/>
              </w:rPr>
              <w:t>“</w:t>
            </w:r>
            <w:r>
              <w:rPr>
                <w:rFonts w:ascii="Times New Roman" w:hAnsi="宋体"/>
                <w:sz w:val="24"/>
              </w:rPr>
              <w:t>渭南标杆</w:t>
            </w:r>
            <w:r>
              <w:rPr>
                <w:rFonts w:ascii="Times New Roman" w:hAnsi="Times New Roman"/>
                <w:sz w:val="24"/>
              </w:rPr>
              <w:t>”1</w:t>
            </w:r>
            <w:r>
              <w:rPr>
                <w:rFonts w:ascii="Times New Roman" w:hAnsi="宋体"/>
                <w:sz w:val="24"/>
              </w:rPr>
              <w:t>人次得</w:t>
            </w:r>
            <w:r>
              <w:rPr>
                <w:rFonts w:ascii="Times New Roman" w:hAnsi="Times New Roman"/>
                <w:sz w:val="24"/>
              </w:rPr>
              <w:t>1</w:t>
            </w:r>
            <w:r>
              <w:rPr>
                <w:rFonts w:ascii="Times New Roman" w:hAnsi="宋体"/>
                <w:sz w:val="24"/>
              </w:rPr>
              <w:t>分；当年有</w:t>
            </w:r>
            <w:r>
              <w:rPr>
                <w:rFonts w:ascii="Times New Roman" w:hAnsi="Times New Roman"/>
                <w:sz w:val="24"/>
              </w:rPr>
              <w:t>“</w:t>
            </w:r>
            <w:r>
              <w:rPr>
                <w:rFonts w:ascii="Times New Roman" w:hAnsi="宋体"/>
                <w:sz w:val="24"/>
              </w:rPr>
              <w:t>渭南市美德少年</w:t>
            </w:r>
            <w:r>
              <w:rPr>
                <w:rFonts w:ascii="Times New Roman" w:hAnsi="Times New Roman"/>
                <w:sz w:val="24"/>
              </w:rPr>
              <w:t>”1</w:t>
            </w:r>
            <w:r>
              <w:rPr>
                <w:rFonts w:ascii="Times New Roman" w:hAnsi="宋体"/>
                <w:sz w:val="24"/>
              </w:rPr>
              <w:t>人次得</w:t>
            </w:r>
            <w:r>
              <w:rPr>
                <w:rFonts w:ascii="Times New Roman" w:hAnsi="Times New Roman"/>
                <w:sz w:val="24"/>
              </w:rPr>
              <w:t>1</w:t>
            </w:r>
            <w:r>
              <w:rPr>
                <w:rFonts w:ascii="Times New Roman" w:hAnsi="宋体"/>
                <w:sz w:val="24"/>
              </w:rPr>
              <w:t>分；市级优秀志愿者</w:t>
            </w:r>
            <w:r>
              <w:rPr>
                <w:rFonts w:ascii="Times New Roman" w:hAnsi="Times New Roman"/>
                <w:sz w:val="24"/>
              </w:rPr>
              <w:t>1</w:t>
            </w:r>
            <w:r>
              <w:rPr>
                <w:rFonts w:ascii="Times New Roman" w:hAnsi="宋体"/>
                <w:sz w:val="24"/>
              </w:rPr>
              <w:t>人次得</w:t>
            </w:r>
            <w:r>
              <w:rPr>
                <w:rFonts w:ascii="Times New Roman" w:hAnsi="Times New Roman"/>
                <w:sz w:val="24"/>
              </w:rPr>
              <w:t>1</w:t>
            </w:r>
            <w:r>
              <w:rPr>
                <w:rFonts w:ascii="Times New Roman" w:hAnsi="宋体"/>
                <w:sz w:val="24"/>
              </w:rPr>
              <w:t>分。</w:t>
            </w:r>
          </w:p>
        </w:tc>
        <w:tc>
          <w:tcPr>
            <w:tcW w:w="2969" w:type="dxa"/>
            <w:vAlign w:val="center"/>
          </w:tcPr>
          <w:p w:rsidR="007F42E2" w:rsidRDefault="007F42E2" w:rsidP="00D27D93">
            <w:pPr>
              <w:rPr>
                <w:rFonts w:ascii="Times New Roman" w:hAnsi="Times New Roman"/>
                <w:sz w:val="24"/>
              </w:rPr>
            </w:pPr>
            <w:r>
              <w:rPr>
                <w:rFonts w:ascii="Times New Roman" w:hAnsi="宋体"/>
                <w:sz w:val="24"/>
              </w:rPr>
              <w:t>命名文件或证书照片</w:t>
            </w:r>
          </w:p>
        </w:tc>
        <w:tc>
          <w:tcPr>
            <w:tcW w:w="1622" w:type="dxa"/>
            <w:vAlign w:val="center"/>
          </w:tcPr>
          <w:p w:rsidR="007F42E2" w:rsidRDefault="007F42E2" w:rsidP="00D27D93">
            <w:pPr>
              <w:jc w:val="center"/>
              <w:rPr>
                <w:rFonts w:ascii="Times New Roman" w:hAnsi="Times New Roman"/>
                <w:sz w:val="24"/>
              </w:rPr>
            </w:pPr>
            <w:r>
              <w:rPr>
                <w:rFonts w:ascii="Times New Roman" w:hAnsi="宋体"/>
                <w:sz w:val="24"/>
              </w:rPr>
              <w:t>网络审核</w:t>
            </w:r>
          </w:p>
        </w:tc>
      </w:tr>
      <w:tr w:rsidR="007F42E2" w:rsidTr="00D27D93">
        <w:trPr>
          <w:trHeight w:val="827"/>
        </w:trPr>
        <w:tc>
          <w:tcPr>
            <w:tcW w:w="2448" w:type="dxa"/>
            <w:vAlign w:val="center"/>
          </w:tcPr>
          <w:p w:rsidR="007F42E2" w:rsidRDefault="007F42E2" w:rsidP="00D27D93">
            <w:pPr>
              <w:ind w:left="480" w:hangingChars="200" w:hanging="480"/>
              <w:rPr>
                <w:rFonts w:ascii="Times New Roman" w:hAnsi="Times New Roman"/>
                <w:sz w:val="24"/>
              </w:rPr>
            </w:pPr>
            <w:r>
              <w:rPr>
                <w:rFonts w:ascii="Times New Roman" w:hAnsi="Times New Roman"/>
                <w:sz w:val="24"/>
              </w:rPr>
              <w:t>2.</w:t>
            </w:r>
            <w:r>
              <w:rPr>
                <w:rFonts w:ascii="Times New Roman" w:hAnsi="宋体"/>
                <w:sz w:val="24"/>
              </w:rPr>
              <w:t>集体荣誉称号项目</w:t>
            </w:r>
            <w:r>
              <w:rPr>
                <w:rFonts w:ascii="Times New Roman" w:hAnsi="Times New Roman"/>
                <w:sz w:val="24"/>
              </w:rPr>
              <w:t xml:space="preserve"> </w:t>
            </w:r>
            <w:r>
              <w:rPr>
                <w:rFonts w:ascii="Times New Roman" w:hAnsi="宋体"/>
                <w:sz w:val="24"/>
              </w:rPr>
              <w:t>（</w:t>
            </w:r>
            <w:r>
              <w:rPr>
                <w:rFonts w:ascii="Times New Roman" w:hAnsi="Times New Roman"/>
                <w:sz w:val="24"/>
              </w:rPr>
              <w:t>10</w:t>
            </w:r>
            <w:r>
              <w:rPr>
                <w:rFonts w:ascii="Times New Roman" w:hAnsi="宋体"/>
                <w:sz w:val="24"/>
              </w:rPr>
              <w:t>分）</w:t>
            </w:r>
          </w:p>
        </w:tc>
        <w:tc>
          <w:tcPr>
            <w:tcW w:w="6755" w:type="dxa"/>
            <w:vAlign w:val="center"/>
          </w:tcPr>
          <w:p w:rsidR="007F42E2" w:rsidRDefault="007F42E2" w:rsidP="00D27D93">
            <w:pPr>
              <w:spacing w:line="400" w:lineRule="exact"/>
              <w:rPr>
                <w:rFonts w:ascii="Times New Roman" w:hAnsi="Times New Roman"/>
                <w:sz w:val="24"/>
              </w:rPr>
            </w:pPr>
            <w:r>
              <w:rPr>
                <w:rFonts w:ascii="Times New Roman" w:hAnsi="宋体"/>
                <w:sz w:val="24"/>
              </w:rPr>
              <w:t>获国家级奖励得</w:t>
            </w:r>
            <w:r>
              <w:rPr>
                <w:rFonts w:ascii="Times New Roman" w:hAnsi="Times New Roman"/>
                <w:sz w:val="24"/>
              </w:rPr>
              <w:t>3</w:t>
            </w:r>
            <w:r>
              <w:rPr>
                <w:rFonts w:ascii="Times New Roman" w:hAnsi="宋体"/>
                <w:sz w:val="24"/>
              </w:rPr>
              <w:t>分；获省部级奖励得</w:t>
            </w:r>
            <w:r>
              <w:rPr>
                <w:rFonts w:ascii="Times New Roman" w:hAnsi="Times New Roman"/>
                <w:sz w:val="24"/>
              </w:rPr>
              <w:t>2</w:t>
            </w:r>
            <w:r>
              <w:rPr>
                <w:rFonts w:ascii="Times New Roman" w:hAnsi="宋体"/>
                <w:sz w:val="24"/>
              </w:rPr>
              <w:t>分；市级奖励得</w:t>
            </w:r>
            <w:r>
              <w:rPr>
                <w:rFonts w:ascii="Times New Roman" w:hAnsi="Times New Roman"/>
                <w:sz w:val="24"/>
              </w:rPr>
              <w:t>1</w:t>
            </w:r>
            <w:r>
              <w:rPr>
                <w:rFonts w:ascii="Times New Roman" w:hAnsi="宋体"/>
                <w:sz w:val="24"/>
              </w:rPr>
              <w:t>分。</w:t>
            </w:r>
          </w:p>
        </w:tc>
        <w:tc>
          <w:tcPr>
            <w:tcW w:w="2969" w:type="dxa"/>
            <w:vAlign w:val="center"/>
          </w:tcPr>
          <w:p w:rsidR="007F42E2" w:rsidRDefault="007F42E2" w:rsidP="00D27D93">
            <w:pPr>
              <w:rPr>
                <w:rFonts w:ascii="Times New Roman" w:hAnsi="Times New Roman"/>
                <w:sz w:val="24"/>
              </w:rPr>
            </w:pPr>
            <w:r>
              <w:rPr>
                <w:rFonts w:ascii="Times New Roman" w:hAnsi="宋体"/>
                <w:sz w:val="24"/>
              </w:rPr>
              <w:t>获奖证书、照片等材料</w:t>
            </w:r>
          </w:p>
        </w:tc>
        <w:tc>
          <w:tcPr>
            <w:tcW w:w="1622" w:type="dxa"/>
          </w:tcPr>
          <w:p w:rsidR="007F42E2" w:rsidRDefault="007F42E2" w:rsidP="00D27D93">
            <w:pPr>
              <w:jc w:val="center"/>
              <w:rPr>
                <w:rFonts w:ascii="Times New Roman" w:hAnsi="Times New Roman"/>
                <w:sz w:val="24"/>
              </w:rPr>
            </w:pPr>
          </w:p>
          <w:p w:rsidR="007F42E2" w:rsidRDefault="007F42E2" w:rsidP="00D27D93">
            <w:pPr>
              <w:jc w:val="center"/>
              <w:rPr>
                <w:rFonts w:ascii="Times New Roman" w:hAnsi="Times New Roman"/>
                <w:sz w:val="24"/>
              </w:rPr>
            </w:pPr>
            <w:r>
              <w:rPr>
                <w:rFonts w:ascii="Times New Roman" w:hAnsi="宋体"/>
                <w:sz w:val="24"/>
              </w:rPr>
              <w:t>网络审核</w:t>
            </w:r>
          </w:p>
        </w:tc>
      </w:tr>
      <w:tr w:rsidR="007F42E2" w:rsidTr="00D27D93">
        <w:trPr>
          <w:trHeight w:val="2070"/>
        </w:trPr>
        <w:tc>
          <w:tcPr>
            <w:tcW w:w="2448" w:type="dxa"/>
            <w:vAlign w:val="center"/>
          </w:tcPr>
          <w:p w:rsidR="007F42E2" w:rsidRDefault="007F42E2" w:rsidP="00D27D93">
            <w:pPr>
              <w:rPr>
                <w:rFonts w:ascii="Times New Roman" w:hAnsi="Times New Roman"/>
                <w:sz w:val="24"/>
              </w:rPr>
            </w:pPr>
            <w:r>
              <w:rPr>
                <w:rFonts w:ascii="Times New Roman" w:hAnsi="Times New Roman"/>
                <w:sz w:val="24"/>
              </w:rPr>
              <w:t>3.</w:t>
            </w:r>
            <w:r>
              <w:rPr>
                <w:rFonts w:ascii="Times New Roman" w:hAnsi="宋体"/>
                <w:sz w:val="24"/>
              </w:rPr>
              <w:t>文明创建的好经验好做法（</w:t>
            </w:r>
            <w:r>
              <w:rPr>
                <w:rFonts w:ascii="Times New Roman" w:hAnsi="Times New Roman"/>
                <w:sz w:val="24"/>
              </w:rPr>
              <w:t>10</w:t>
            </w:r>
            <w:r>
              <w:rPr>
                <w:rFonts w:ascii="Times New Roman" w:hAnsi="宋体"/>
                <w:sz w:val="24"/>
              </w:rPr>
              <w:t>分）</w:t>
            </w:r>
            <w:r>
              <w:rPr>
                <w:rFonts w:ascii="Times New Roman" w:hAnsi="Times New Roman"/>
                <w:sz w:val="24"/>
              </w:rPr>
              <w:t xml:space="preserve"> </w:t>
            </w:r>
          </w:p>
        </w:tc>
        <w:tc>
          <w:tcPr>
            <w:tcW w:w="6755" w:type="dxa"/>
            <w:vAlign w:val="center"/>
          </w:tcPr>
          <w:p w:rsidR="007F42E2" w:rsidRDefault="007F42E2" w:rsidP="00D27D93">
            <w:pPr>
              <w:spacing w:line="400" w:lineRule="exact"/>
              <w:rPr>
                <w:rFonts w:ascii="Times New Roman" w:hAnsi="Times New Roman"/>
                <w:sz w:val="24"/>
              </w:rPr>
            </w:pPr>
            <w:r>
              <w:rPr>
                <w:rFonts w:ascii="Times New Roman" w:hAnsi="宋体"/>
                <w:sz w:val="24"/>
              </w:rPr>
              <w:t>文明校园创建与管理工作在中央主要媒体进行了专题宣传报道（人民日报、光明日报、经济日报、中央人民广播电台、中央电视台、求是杂志）得</w:t>
            </w:r>
            <w:r>
              <w:rPr>
                <w:rFonts w:ascii="Times New Roman" w:hAnsi="Times New Roman"/>
                <w:sz w:val="24"/>
              </w:rPr>
              <w:t>3</w:t>
            </w:r>
            <w:r>
              <w:rPr>
                <w:rFonts w:ascii="Times New Roman" w:hAnsi="宋体"/>
                <w:sz w:val="24"/>
              </w:rPr>
              <w:t>分；在中国文明网、陕西日报、陕西广播电视台宣传报道得</w:t>
            </w:r>
            <w:r>
              <w:rPr>
                <w:rFonts w:ascii="Times New Roman" w:hAnsi="Times New Roman"/>
                <w:sz w:val="24"/>
              </w:rPr>
              <w:t>2</w:t>
            </w:r>
            <w:r>
              <w:rPr>
                <w:rFonts w:ascii="Times New Roman" w:hAnsi="宋体"/>
                <w:sz w:val="24"/>
              </w:rPr>
              <w:t>分；在市级党报、广播电视台、渭南</w:t>
            </w:r>
            <w:proofErr w:type="gramStart"/>
            <w:r>
              <w:rPr>
                <w:rFonts w:ascii="Times New Roman" w:hAnsi="宋体"/>
                <w:sz w:val="24"/>
              </w:rPr>
              <w:t>文明网宣传</w:t>
            </w:r>
            <w:proofErr w:type="gramEnd"/>
            <w:r>
              <w:rPr>
                <w:rFonts w:ascii="Times New Roman" w:hAnsi="宋体"/>
                <w:sz w:val="24"/>
              </w:rPr>
              <w:t>得</w:t>
            </w:r>
            <w:r>
              <w:rPr>
                <w:rFonts w:ascii="Times New Roman" w:hAnsi="Times New Roman"/>
                <w:sz w:val="24"/>
              </w:rPr>
              <w:t>1</w:t>
            </w:r>
            <w:r>
              <w:rPr>
                <w:rFonts w:ascii="Times New Roman" w:hAnsi="宋体"/>
                <w:sz w:val="24"/>
              </w:rPr>
              <w:t>分。</w:t>
            </w:r>
          </w:p>
        </w:tc>
        <w:tc>
          <w:tcPr>
            <w:tcW w:w="2969" w:type="dxa"/>
            <w:vAlign w:val="center"/>
          </w:tcPr>
          <w:p w:rsidR="007F42E2" w:rsidRDefault="007F42E2" w:rsidP="00D27D93">
            <w:pPr>
              <w:spacing w:line="400" w:lineRule="exact"/>
              <w:rPr>
                <w:rFonts w:ascii="Times New Roman" w:hAnsi="Times New Roman"/>
                <w:sz w:val="24"/>
              </w:rPr>
            </w:pPr>
            <w:r>
              <w:rPr>
                <w:rFonts w:ascii="Times New Roman" w:hAnsi="宋体"/>
                <w:sz w:val="24"/>
              </w:rPr>
              <w:t>报纸扫描件、电子版、电视广播视频、音频资料等</w:t>
            </w:r>
          </w:p>
        </w:tc>
        <w:tc>
          <w:tcPr>
            <w:tcW w:w="1622" w:type="dxa"/>
          </w:tcPr>
          <w:p w:rsidR="007F42E2" w:rsidRDefault="007F42E2" w:rsidP="00D27D93">
            <w:pPr>
              <w:jc w:val="center"/>
              <w:rPr>
                <w:rFonts w:ascii="Times New Roman" w:hAnsi="Times New Roman"/>
                <w:sz w:val="24"/>
              </w:rPr>
            </w:pPr>
          </w:p>
          <w:p w:rsidR="007F42E2" w:rsidRDefault="007F42E2" w:rsidP="00D27D93">
            <w:pPr>
              <w:jc w:val="center"/>
              <w:rPr>
                <w:rFonts w:ascii="Times New Roman" w:hAnsi="Times New Roman"/>
                <w:sz w:val="24"/>
              </w:rPr>
            </w:pPr>
          </w:p>
          <w:p w:rsidR="007F42E2" w:rsidRDefault="007F42E2" w:rsidP="00D27D93">
            <w:pPr>
              <w:jc w:val="center"/>
              <w:rPr>
                <w:rFonts w:ascii="Times New Roman" w:hAnsi="Times New Roman"/>
                <w:sz w:val="24"/>
              </w:rPr>
            </w:pPr>
            <w:r>
              <w:rPr>
                <w:rFonts w:ascii="Times New Roman" w:hAnsi="宋体"/>
                <w:sz w:val="24"/>
              </w:rPr>
              <w:t>网络审核</w:t>
            </w:r>
          </w:p>
        </w:tc>
      </w:tr>
    </w:tbl>
    <w:p w:rsidR="007F42E2" w:rsidRDefault="007F42E2" w:rsidP="007F42E2">
      <w:pPr>
        <w:ind w:leftChars="228" w:left="479" w:firstLineChars="150" w:firstLine="360"/>
        <w:rPr>
          <w:rFonts w:ascii="Times New Roman" w:hAnsi="Times New Roman"/>
          <w:sz w:val="24"/>
        </w:rPr>
      </w:pPr>
    </w:p>
    <w:p w:rsidR="007F42E2" w:rsidRDefault="007F42E2" w:rsidP="007F42E2">
      <w:pPr>
        <w:rPr>
          <w:rFonts w:ascii="Times New Roman" w:hAnsi="Times New Roman"/>
          <w:sz w:val="24"/>
        </w:rPr>
      </w:pPr>
      <w:r>
        <w:rPr>
          <w:rFonts w:ascii="Times New Roman" w:hAnsi="Times New Roman"/>
          <w:sz w:val="24"/>
        </w:rPr>
        <w:t xml:space="preserve">      </w:t>
      </w:r>
      <w:r>
        <w:rPr>
          <w:rFonts w:ascii="Times New Roman" w:hAnsi="宋体"/>
          <w:sz w:val="24"/>
        </w:rPr>
        <w:t>说明：</w:t>
      </w:r>
      <w:r>
        <w:rPr>
          <w:rFonts w:ascii="Times New Roman" w:hAnsi="Times New Roman"/>
          <w:sz w:val="24"/>
        </w:rPr>
        <w:t>1.</w:t>
      </w:r>
      <w:r>
        <w:rPr>
          <w:rFonts w:ascii="Times New Roman" w:hAnsi="宋体"/>
          <w:sz w:val="24"/>
        </w:rPr>
        <w:t>各类表彰当年有效；</w:t>
      </w:r>
      <w:r>
        <w:rPr>
          <w:rFonts w:ascii="Times New Roman" w:hAnsi="Times New Roman"/>
          <w:sz w:val="24"/>
        </w:rPr>
        <w:t>2.</w:t>
      </w:r>
      <w:r>
        <w:rPr>
          <w:rFonts w:ascii="Times New Roman" w:hAnsi="宋体"/>
          <w:sz w:val="24"/>
        </w:rPr>
        <w:t>同一项工作受不同层级表彰只计算最高奖励得分；</w:t>
      </w:r>
      <w:r>
        <w:rPr>
          <w:rFonts w:ascii="Times New Roman" w:hAnsi="Times New Roman"/>
          <w:sz w:val="24"/>
        </w:rPr>
        <w:t>3.</w:t>
      </w:r>
      <w:r>
        <w:rPr>
          <w:rFonts w:ascii="Times New Roman" w:hAnsi="宋体"/>
          <w:sz w:val="24"/>
        </w:rPr>
        <w:t>均为累积奖励加分。</w:t>
      </w:r>
    </w:p>
    <w:p w:rsidR="007F42E2" w:rsidRDefault="007F42E2" w:rsidP="007F42E2">
      <w:pPr>
        <w:rPr>
          <w:rFonts w:ascii="Times New Roman" w:eastAsia="黑体" w:hAnsi="Times New Roman"/>
          <w:sz w:val="32"/>
          <w:szCs w:val="32"/>
        </w:rPr>
      </w:pPr>
      <w:r>
        <w:rPr>
          <w:rFonts w:ascii="Times New Roman" w:eastAsia="黑体" w:hAnsi="黑体"/>
          <w:sz w:val="32"/>
          <w:szCs w:val="32"/>
        </w:rPr>
        <w:t>三、</w:t>
      </w:r>
      <w:r>
        <w:rPr>
          <w:rFonts w:ascii="Times New Roman" w:eastAsia="黑体" w:hAnsi="Times New Roman"/>
          <w:sz w:val="32"/>
          <w:szCs w:val="32"/>
        </w:rPr>
        <w:t xml:space="preserve"> </w:t>
      </w:r>
      <w:r>
        <w:rPr>
          <w:rFonts w:ascii="Times New Roman" w:eastAsia="黑体" w:hAnsi="黑体"/>
          <w:sz w:val="32"/>
          <w:szCs w:val="32"/>
        </w:rPr>
        <w:t>负面清单</w:t>
      </w:r>
      <w:r>
        <w:rPr>
          <w:rFonts w:ascii="Times New Roman" w:eastAsia="黑体" w:hAnsi="Times New Roman"/>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05"/>
        <w:gridCol w:w="6443"/>
      </w:tblGrid>
      <w:tr w:rsidR="007F42E2" w:rsidTr="00D27D93">
        <w:trPr>
          <w:trHeight w:val="751"/>
          <w:jc w:val="center"/>
        </w:trPr>
        <w:tc>
          <w:tcPr>
            <w:tcW w:w="7705" w:type="dxa"/>
            <w:vAlign w:val="center"/>
          </w:tcPr>
          <w:p w:rsidR="007F42E2" w:rsidRDefault="007F42E2" w:rsidP="00D27D93">
            <w:pPr>
              <w:jc w:val="center"/>
              <w:rPr>
                <w:rFonts w:ascii="Times New Roman" w:eastAsia="黑体" w:hAnsi="Times New Roman"/>
                <w:b/>
                <w:sz w:val="28"/>
                <w:szCs w:val="28"/>
              </w:rPr>
            </w:pPr>
            <w:r>
              <w:rPr>
                <w:rFonts w:ascii="Times New Roman" w:eastAsia="黑体" w:hAnsi="黑体"/>
                <w:b/>
                <w:sz w:val="28"/>
                <w:szCs w:val="28"/>
              </w:rPr>
              <w:lastRenderedPageBreak/>
              <w:t>项</w:t>
            </w:r>
            <w:r>
              <w:rPr>
                <w:rFonts w:ascii="Times New Roman" w:eastAsia="黑体" w:hAnsi="Times New Roman"/>
                <w:b/>
                <w:sz w:val="28"/>
                <w:szCs w:val="28"/>
              </w:rPr>
              <w:t xml:space="preserve">     </w:t>
            </w:r>
            <w:r>
              <w:rPr>
                <w:rFonts w:ascii="Times New Roman" w:eastAsia="黑体" w:hAnsi="黑体"/>
                <w:b/>
                <w:sz w:val="28"/>
                <w:szCs w:val="28"/>
              </w:rPr>
              <w:t>目</w:t>
            </w:r>
          </w:p>
        </w:tc>
        <w:tc>
          <w:tcPr>
            <w:tcW w:w="6443" w:type="dxa"/>
            <w:vAlign w:val="center"/>
          </w:tcPr>
          <w:p w:rsidR="007F42E2" w:rsidRDefault="007F42E2" w:rsidP="00D27D93">
            <w:pPr>
              <w:jc w:val="center"/>
              <w:rPr>
                <w:rFonts w:ascii="Times New Roman" w:eastAsia="黑体" w:hAnsi="Times New Roman"/>
                <w:b/>
                <w:sz w:val="28"/>
                <w:szCs w:val="28"/>
              </w:rPr>
            </w:pPr>
            <w:r>
              <w:rPr>
                <w:rFonts w:ascii="Times New Roman" w:eastAsia="黑体" w:hAnsi="黑体"/>
                <w:b/>
                <w:sz w:val="28"/>
                <w:szCs w:val="28"/>
              </w:rPr>
              <w:t>扣</w:t>
            </w:r>
            <w:r>
              <w:rPr>
                <w:rFonts w:ascii="Times New Roman" w:eastAsia="黑体" w:hAnsi="Times New Roman"/>
                <w:b/>
                <w:sz w:val="28"/>
                <w:szCs w:val="28"/>
              </w:rPr>
              <w:t xml:space="preserve">  </w:t>
            </w:r>
            <w:r>
              <w:rPr>
                <w:rFonts w:ascii="Times New Roman" w:eastAsia="黑体" w:hAnsi="黑体"/>
                <w:b/>
                <w:sz w:val="28"/>
                <w:szCs w:val="28"/>
              </w:rPr>
              <w:t>分</w:t>
            </w:r>
            <w:r>
              <w:rPr>
                <w:rFonts w:ascii="Times New Roman" w:eastAsia="黑体" w:hAnsi="Times New Roman"/>
                <w:b/>
                <w:sz w:val="28"/>
                <w:szCs w:val="28"/>
              </w:rPr>
              <w:t xml:space="preserve"> </w:t>
            </w:r>
            <w:r>
              <w:rPr>
                <w:rFonts w:ascii="Times New Roman" w:eastAsia="黑体" w:hAnsi="黑体"/>
                <w:b/>
                <w:sz w:val="28"/>
                <w:szCs w:val="28"/>
              </w:rPr>
              <w:t>办</w:t>
            </w:r>
            <w:r>
              <w:rPr>
                <w:rFonts w:ascii="Times New Roman" w:eastAsia="黑体" w:hAnsi="Times New Roman"/>
                <w:b/>
                <w:sz w:val="28"/>
                <w:szCs w:val="28"/>
              </w:rPr>
              <w:t xml:space="preserve"> </w:t>
            </w:r>
            <w:r>
              <w:rPr>
                <w:rFonts w:ascii="Times New Roman" w:eastAsia="黑体" w:hAnsi="黑体"/>
                <w:b/>
                <w:sz w:val="28"/>
                <w:szCs w:val="28"/>
              </w:rPr>
              <w:t>法</w:t>
            </w:r>
          </w:p>
        </w:tc>
      </w:tr>
      <w:tr w:rsidR="007F42E2" w:rsidTr="00D27D93">
        <w:trPr>
          <w:trHeight w:val="751"/>
          <w:jc w:val="center"/>
        </w:trPr>
        <w:tc>
          <w:tcPr>
            <w:tcW w:w="7705" w:type="dxa"/>
            <w:vAlign w:val="center"/>
          </w:tcPr>
          <w:p w:rsidR="007F42E2" w:rsidRDefault="007F42E2" w:rsidP="00D27D93">
            <w:pPr>
              <w:spacing w:line="400" w:lineRule="exact"/>
              <w:rPr>
                <w:rFonts w:ascii="Times New Roman" w:hAnsi="Times New Roman"/>
                <w:sz w:val="24"/>
              </w:rPr>
            </w:pPr>
            <w:r>
              <w:rPr>
                <w:rFonts w:ascii="Times New Roman" w:hAnsi="Times New Roman"/>
                <w:sz w:val="24"/>
              </w:rPr>
              <w:t>1.</w:t>
            </w:r>
            <w:r>
              <w:rPr>
                <w:rFonts w:ascii="Times New Roman" w:hAnsi="宋体"/>
                <w:sz w:val="24"/>
              </w:rPr>
              <w:t>学校领导班子成员中有严重违法违纪被查处的（主要领导一票否决）。</w:t>
            </w:r>
          </w:p>
        </w:tc>
        <w:tc>
          <w:tcPr>
            <w:tcW w:w="6443" w:type="dxa"/>
            <w:vAlign w:val="center"/>
          </w:tcPr>
          <w:p w:rsidR="007F42E2" w:rsidRDefault="007F42E2" w:rsidP="00D27D93">
            <w:pPr>
              <w:spacing w:line="400" w:lineRule="exact"/>
              <w:rPr>
                <w:rFonts w:ascii="Times New Roman" w:hAnsi="Times New Roman"/>
                <w:sz w:val="24"/>
              </w:rPr>
            </w:pPr>
            <w:r>
              <w:rPr>
                <w:rFonts w:ascii="Times New Roman" w:hAnsi="宋体"/>
                <w:sz w:val="24"/>
              </w:rPr>
              <w:t>当年测评扣</w:t>
            </w:r>
            <w:r>
              <w:rPr>
                <w:rFonts w:ascii="Times New Roman" w:hAnsi="Times New Roman"/>
                <w:sz w:val="24"/>
              </w:rPr>
              <w:t>5</w:t>
            </w:r>
            <w:r>
              <w:rPr>
                <w:rFonts w:ascii="Times New Roman" w:hAnsi="宋体"/>
                <w:sz w:val="24"/>
              </w:rPr>
              <w:t>分</w:t>
            </w:r>
          </w:p>
        </w:tc>
      </w:tr>
      <w:tr w:rsidR="007F42E2" w:rsidTr="00D27D93">
        <w:trPr>
          <w:trHeight w:val="542"/>
          <w:jc w:val="center"/>
        </w:trPr>
        <w:tc>
          <w:tcPr>
            <w:tcW w:w="7705" w:type="dxa"/>
            <w:vAlign w:val="center"/>
          </w:tcPr>
          <w:p w:rsidR="007F42E2" w:rsidRDefault="007F42E2" w:rsidP="00D27D93">
            <w:pPr>
              <w:spacing w:line="400" w:lineRule="exact"/>
              <w:rPr>
                <w:rFonts w:ascii="Times New Roman" w:hAnsi="Times New Roman"/>
                <w:sz w:val="24"/>
              </w:rPr>
            </w:pPr>
            <w:r>
              <w:rPr>
                <w:rFonts w:ascii="Times New Roman" w:hAnsi="Times New Roman"/>
                <w:sz w:val="24"/>
              </w:rPr>
              <w:t>2.</w:t>
            </w:r>
            <w:r>
              <w:rPr>
                <w:rFonts w:ascii="Times New Roman" w:hAnsi="宋体"/>
                <w:sz w:val="24"/>
              </w:rPr>
              <w:t>有教职员工严重违法违纪被查处的。</w:t>
            </w:r>
          </w:p>
        </w:tc>
        <w:tc>
          <w:tcPr>
            <w:tcW w:w="6443" w:type="dxa"/>
            <w:vAlign w:val="center"/>
          </w:tcPr>
          <w:p w:rsidR="007F42E2" w:rsidRDefault="007F42E2" w:rsidP="00D27D93">
            <w:pPr>
              <w:spacing w:line="400" w:lineRule="exact"/>
              <w:rPr>
                <w:rFonts w:ascii="Times New Roman" w:hAnsi="Times New Roman"/>
                <w:sz w:val="24"/>
              </w:rPr>
            </w:pPr>
            <w:r>
              <w:rPr>
                <w:rFonts w:ascii="Times New Roman" w:hAnsi="宋体"/>
                <w:sz w:val="24"/>
              </w:rPr>
              <w:t>当年测评扣</w:t>
            </w:r>
            <w:r>
              <w:rPr>
                <w:rFonts w:ascii="Times New Roman" w:hAnsi="Times New Roman"/>
                <w:sz w:val="24"/>
              </w:rPr>
              <w:t>3</w:t>
            </w:r>
            <w:r>
              <w:rPr>
                <w:rFonts w:ascii="Times New Roman" w:hAnsi="宋体"/>
                <w:sz w:val="24"/>
              </w:rPr>
              <w:t>分。</w:t>
            </w:r>
          </w:p>
        </w:tc>
      </w:tr>
      <w:tr w:rsidR="007F42E2" w:rsidTr="00D27D93">
        <w:trPr>
          <w:trHeight w:val="624"/>
          <w:jc w:val="center"/>
        </w:trPr>
        <w:tc>
          <w:tcPr>
            <w:tcW w:w="7705" w:type="dxa"/>
            <w:vAlign w:val="center"/>
          </w:tcPr>
          <w:p w:rsidR="007F42E2" w:rsidRDefault="007F42E2" w:rsidP="00D27D93">
            <w:pPr>
              <w:spacing w:line="400" w:lineRule="exact"/>
              <w:rPr>
                <w:rFonts w:ascii="Times New Roman" w:hAnsi="Times New Roman"/>
                <w:sz w:val="24"/>
              </w:rPr>
            </w:pPr>
            <w:r>
              <w:rPr>
                <w:rFonts w:ascii="Times New Roman" w:hAnsi="Times New Roman"/>
                <w:sz w:val="24"/>
              </w:rPr>
              <w:t>3.</w:t>
            </w:r>
            <w:r>
              <w:rPr>
                <w:rFonts w:ascii="Times New Roman" w:hAnsi="宋体"/>
                <w:sz w:val="24"/>
              </w:rPr>
              <w:t>有教职员工赌博、酗酒、打架，造成不良社会影响被群众举报的。</w:t>
            </w:r>
          </w:p>
        </w:tc>
        <w:tc>
          <w:tcPr>
            <w:tcW w:w="6443" w:type="dxa"/>
            <w:vAlign w:val="center"/>
          </w:tcPr>
          <w:p w:rsidR="007F42E2" w:rsidRDefault="007F42E2" w:rsidP="00D27D93">
            <w:pPr>
              <w:spacing w:line="400" w:lineRule="exact"/>
              <w:rPr>
                <w:rFonts w:ascii="Times New Roman" w:hAnsi="Times New Roman"/>
                <w:sz w:val="24"/>
              </w:rPr>
            </w:pPr>
            <w:r>
              <w:rPr>
                <w:rFonts w:ascii="Times New Roman" w:hAnsi="宋体"/>
                <w:sz w:val="24"/>
              </w:rPr>
              <w:t>每出现</w:t>
            </w:r>
            <w:r>
              <w:rPr>
                <w:rFonts w:ascii="Times New Roman" w:hAnsi="Times New Roman"/>
                <w:sz w:val="24"/>
              </w:rPr>
              <w:t>1</w:t>
            </w:r>
            <w:r>
              <w:rPr>
                <w:rFonts w:ascii="Times New Roman" w:hAnsi="宋体"/>
                <w:sz w:val="24"/>
              </w:rPr>
              <w:t>人次当年测评扣</w:t>
            </w:r>
            <w:r>
              <w:rPr>
                <w:rFonts w:ascii="Times New Roman" w:hAnsi="Times New Roman"/>
                <w:sz w:val="24"/>
              </w:rPr>
              <w:t>1</w:t>
            </w:r>
            <w:r>
              <w:rPr>
                <w:rFonts w:ascii="Times New Roman" w:hAnsi="宋体"/>
                <w:sz w:val="24"/>
              </w:rPr>
              <w:t>分。</w:t>
            </w:r>
          </w:p>
        </w:tc>
      </w:tr>
      <w:tr w:rsidR="007F42E2" w:rsidTr="00D27D93">
        <w:trPr>
          <w:trHeight w:val="751"/>
          <w:jc w:val="center"/>
        </w:trPr>
        <w:tc>
          <w:tcPr>
            <w:tcW w:w="7705" w:type="dxa"/>
            <w:vAlign w:val="center"/>
          </w:tcPr>
          <w:p w:rsidR="007F42E2" w:rsidRDefault="007F42E2" w:rsidP="00D27D93">
            <w:pPr>
              <w:spacing w:line="400" w:lineRule="exact"/>
              <w:rPr>
                <w:rFonts w:ascii="Times New Roman" w:hAnsi="Times New Roman"/>
                <w:sz w:val="24"/>
              </w:rPr>
            </w:pPr>
            <w:r>
              <w:rPr>
                <w:rFonts w:ascii="Times New Roman" w:hAnsi="Times New Roman"/>
                <w:sz w:val="24"/>
              </w:rPr>
              <w:t>4.</w:t>
            </w:r>
            <w:r>
              <w:rPr>
                <w:rFonts w:ascii="Times New Roman" w:hAnsi="宋体"/>
                <w:sz w:val="24"/>
              </w:rPr>
              <w:t>学校有乱收费、教师私设补习班等行为，被群众举报查实的。</w:t>
            </w:r>
          </w:p>
        </w:tc>
        <w:tc>
          <w:tcPr>
            <w:tcW w:w="6443" w:type="dxa"/>
            <w:vAlign w:val="center"/>
          </w:tcPr>
          <w:p w:rsidR="007F42E2" w:rsidRDefault="007F42E2" w:rsidP="00D27D93">
            <w:pPr>
              <w:spacing w:line="400" w:lineRule="exact"/>
              <w:rPr>
                <w:rFonts w:ascii="Times New Roman" w:hAnsi="Times New Roman"/>
                <w:sz w:val="24"/>
              </w:rPr>
            </w:pPr>
            <w:r>
              <w:rPr>
                <w:rFonts w:ascii="Times New Roman" w:hAnsi="宋体"/>
                <w:sz w:val="24"/>
              </w:rPr>
              <w:t>当年测评扣</w:t>
            </w:r>
            <w:r>
              <w:rPr>
                <w:rFonts w:ascii="Times New Roman" w:hAnsi="Times New Roman"/>
                <w:sz w:val="24"/>
              </w:rPr>
              <w:t>2</w:t>
            </w:r>
            <w:r>
              <w:rPr>
                <w:rFonts w:ascii="Times New Roman" w:hAnsi="宋体"/>
                <w:sz w:val="24"/>
              </w:rPr>
              <w:t>分。</w:t>
            </w:r>
          </w:p>
        </w:tc>
      </w:tr>
      <w:tr w:rsidR="007F42E2" w:rsidTr="00D27D93">
        <w:trPr>
          <w:trHeight w:val="518"/>
          <w:jc w:val="center"/>
        </w:trPr>
        <w:tc>
          <w:tcPr>
            <w:tcW w:w="7705" w:type="dxa"/>
            <w:vAlign w:val="center"/>
          </w:tcPr>
          <w:p w:rsidR="007F42E2" w:rsidRDefault="007F42E2" w:rsidP="00D27D93">
            <w:pPr>
              <w:spacing w:line="400" w:lineRule="exact"/>
              <w:rPr>
                <w:rFonts w:ascii="Times New Roman" w:hAnsi="Times New Roman"/>
                <w:sz w:val="24"/>
              </w:rPr>
            </w:pPr>
            <w:r>
              <w:rPr>
                <w:rFonts w:ascii="Times New Roman" w:hAnsi="Times New Roman"/>
                <w:sz w:val="24"/>
              </w:rPr>
              <w:t>5.</w:t>
            </w:r>
            <w:r>
              <w:rPr>
                <w:rFonts w:ascii="Times New Roman" w:hAnsi="宋体"/>
                <w:sz w:val="24"/>
              </w:rPr>
              <w:t>在文明办调研、暗访中发现严重问题的。</w:t>
            </w:r>
          </w:p>
        </w:tc>
        <w:tc>
          <w:tcPr>
            <w:tcW w:w="6443" w:type="dxa"/>
            <w:vAlign w:val="center"/>
          </w:tcPr>
          <w:p w:rsidR="007F42E2" w:rsidRDefault="007F42E2" w:rsidP="00D27D93">
            <w:pPr>
              <w:spacing w:line="400" w:lineRule="exact"/>
              <w:rPr>
                <w:rFonts w:ascii="Times New Roman" w:hAnsi="Times New Roman"/>
                <w:sz w:val="24"/>
              </w:rPr>
            </w:pPr>
            <w:r>
              <w:rPr>
                <w:rFonts w:ascii="Times New Roman" w:hAnsi="宋体"/>
                <w:sz w:val="24"/>
              </w:rPr>
              <w:t>当年测评扣</w:t>
            </w:r>
            <w:r>
              <w:rPr>
                <w:rFonts w:ascii="Times New Roman" w:hAnsi="Times New Roman"/>
                <w:sz w:val="24"/>
              </w:rPr>
              <w:t>3</w:t>
            </w:r>
            <w:r>
              <w:rPr>
                <w:rFonts w:ascii="Times New Roman" w:hAnsi="宋体"/>
                <w:sz w:val="24"/>
              </w:rPr>
              <w:t>分。</w:t>
            </w:r>
          </w:p>
        </w:tc>
      </w:tr>
    </w:tbl>
    <w:p w:rsidR="007F42E2" w:rsidRDefault="007F42E2" w:rsidP="007F42E2">
      <w:pPr>
        <w:rPr>
          <w:rFonts w:ascii="Times New Roman" w:eastAsia="仿宋_GB2312" w:hAnsi="Times New Roman"/>
          <w:sz w:val="24"/>
        </w:rPr>
      </w:pPr>
      <w:r>
        <w:rPr>
          <w:rFonts w:ascii="Times New Roman" w:eastAsia="仿宋_GB2312" w:hAnsi="Times New Roman"/>
          <w:sz w:val="24"/>
        </w:rPr>
        <w:t xml:space="preserve">   </w:t>
      </w:r>
    </w:p>
    <w:p w:rsidR="007F42E2" w:rsidRDefault="007F42E2" w:rsidP="007F42E2">
      <w:pPr>
        <w:ind w:firstLineChars="200" w:firstLine="480"/>
        <w:rPr>
          <w:rFonts w:ascii="Times New Roman" w:hAnsi="Times New Roman"/>
        </w:rPr>
      </w:pPr>
      <w:r>
        <w:rPr>
          <w:rFonts w:ascii="Times New Roman" w:hAnsi="宋体"/>
          <w:sz w:val="24"/>
        </w:rPr>
        <w:t>注：负面清单是指从当年测评总成绩中扣分。</w:t>
      </w:r>
    </w:p>
    <w:p w:rsidR="000A7245" w:rsidRPr="007F42E2" w:rsidRDefault="000A7245"/>
    <w:sectPr w:rsidR="000A7245" w:rsidRPr="007F42E2" w:rsidSect="007F42E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42E2"/>
    <w:rsid w:val="000A7245"/>
    <w:rsid w:val="007A69E9"/>
    <w:rsid w:val="007F42E2"/>
    <w:rsid w:val="00A256A4"/>
    <w:rsid w:val="00D802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2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422</Words>
  <Characters>2410</Characters>
  <Application>Microsoft Office Word</Application>
  <DocSecurity>0</DocSecurity>
  <Lines>20</Lines>
  <Paragraphs>5</Paragraphs>
  <ScaleCrop>false</ScaleCrop>
  <Company>China</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2019-03-19T01:46:00Z</dcterms:created>
  <dcterms:modified xsi:type="dcterms:W3CDTF">2019-03-19T01:48:00Z</dcterms:modified>
</cp:coreProperties>
</file>